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EA6B48" w14:textId="77777777" w:rsidR="00AA77E9" w:rsidRPr="002B4184" w:rsidRDefault="00AA77E9" w:rsidP="00D05A50">
      <w:pPr>
        <w:pStyle w:val="TITRE"/>
        <w:rPr>
          <w:rFonts w:ascii="Myriad Set" w:hAnsi="Myriad Set"/>
          <w:b/>
          <w:bCs/>
        </w:rPr>
      </w:pPr>
      <w:r w:rsidRPr="002B4184">
        <w:rPr>
          <w:rFonts w:ascii="Myriad Set" w:hAnsi="Myriad Set"/>
          <w:b/>
          <w:bCs/>
        </w:rPr>
        <w:t>DOSSIER SCIENTIFIQUE</w:t>
      </w:r>
    </w:p>
    <w:p w14:paraId="7C8FCCA3" w14:textId="64759C88" w:rsidR="00AA77E9" w:rsidRDefault="00EB0C34" w:rsidP="002B4184">
      <w:pPr>
        <w:pStyle w:val="TITRE"/>
        <w:rPr>
          <w:rFonts w:ascii="Myriad Set" w:hAnsi="Myriad Set"/>
          <w:b/>
          <w:bCs/>
        </w:rPr>
      </w:pPr>
      <w:r w:rsidRPr="002B4184">
        <w:rPr>
          <w:rFonts w:ascii="Myriad Set" w:hAnsi="Myriad Set"/>
          <w:b/>
          <w:bCs/>
        </w:rPr>
        <w:t>PÔ</w:t>
      </w:r>
      <w:r w:rsidR="00AA77E9" w:rsidRPr="002B4184">
        <w:rPr>
          <w:rFonts w:ascii="Myriad Set" w:hAnsi="Myriad Set"/>
          <w:b/>
          <w:bCs/>
        </w:rPr>
        <w:t xml:space="preserve">LE </w:t>
      </w:r>
      <w:r w:rsidR="00CC1CCB" w:rsidRPr="002B4184">
        <w:rPr>
          <w:rFonts w:ascii="Myriad Set" w:hAnsi="Myriad Set"/>
          <w:b/>
          <w:bCs/>
        </w:rPr>
        <w:t xml:space="preserve">RÉGIONAL </w:t>
      </w:r>
      <w:r w:rsidR="00AA77E9" w:rsidRPr="002B4184">
        <w:rPr>
          <w:rFonts w:ascii="Myriad Set" w:hAnsi="Myriad Set"/>
          <w:b/>
          <w:bCs/>
        </w:rPr>
        <w:t>DE MOD</w:t>
      </w:r>
      <w:r w:rsidRPr="002B4184">
        <w:rPr>
          <w:rFonts w:ascii="Myriad Set" w:hAnsi="Myriad Set"/>
          <w:b/>
          <w:bCs/>
        </w:rPr>
        <w:t>É</w:t>
      </w:r>
      <w:r w:rsidR="00AA77E9" w:rsidRPr="002B4184">
        <w:rPr>
          <w:rFonts w:ascii="Myriad Set" w:hAnsi="Myriad Set"/>
          <w:b/>
          <w:bCs/>
        </w:rPr>
        <w:t>LISATION NUM</w:t>
      </w:r>
      <w:r w:rsidRPr="002B4184">
        <w:rPr>
          <w:rFonts w:ascii="Myriad Set" w:hAnsi="Myriad Set"/>
          <w:b/>
          <w:bCs/>
        </w:rPr>
        <w:t>É</w:t>
      </w:r>
      <w:r w:rsidR="00CC1CCB" w:rsidRPr="002B4184">
        <w:rPr>
          <w:rFonts w:ascii="Myriad Set" w:hAnsi="Myriad Set"/>
          <w:b/>
          <w:bCs/>
        </w:rPr>
        <w:t>RIQUE</w:t>
      </w:r>
    </w:p>
    <w:p w14:paraId="0DA978B4" w14:textId="77777777" w:rsidR="002B4184" w:rsidRPr="002B4184" w:rsidRDefault="002B4184" w:rsidP="002B4184">
      <w:pPr>
        <w:pStyle w:val="Appelproje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Bold" w:hAnsi="Myriad Set Bold"/>
          <w:b/>
          <w:bCs/>
          <w:sz w:val="28"/>
          <w:szCs w:val="28"/>
        </w:rPr>
      </w:pPr>
      <w:r w:rsidRPr="002B4184">
        <w:rPr>
          <w:rFonts w:ascii="Myriad Set Bold" w:hAnsi="Myriad Set Bold"/>
          <w:b/>
          <w:bCs/>
          <w:sz w:val="28"/>
          <w:szCs w:val="28"/>
        </w:rPr>
        <w:t>APPEL À PROJETS</w:t>
      </w:r>
    </w:p>
    <w:p w14:paraId="0F02F94E" w14:textId="77777777" w:rsidR="002B4184" w:rsidRPr="002B4184" w:rsidRDefault="002B4184" w:rsidP="002B4184">
      <w:pPr>
        <w:pStyle w:val="TITRE"/>
        <w:rPr>
          <w:rFonts w:ascii="Myriad Set" w:hAnsi="Myriad Set"/>
          <w:b/>
          <w:bCs/>
        </w:rPr>
      </w:pPr>
    </w:p>
    <w:p w14:paraId="3A4D5CBB" w14:textId="07780267" w:rsidR="00B55751" w:rsidRDefault="00AA77E9" w:rsidP="000D10AD">
      <w:pPr>
        <w:pStyle w:val="Sous-titre2"/>
      </w:pPr>
      <w:r w:rsidRPr="009F1068">
        <w:t>Ce formulaire doit être déposé sur le site </w:t>
      </w:r>
      <w:hyperlink r:id="rId7" w:history="1">
        <w:r w:rsidR="000D10AD" w:rsidRPr="00EC2B14">
          <w:rPr>
            <w:rStyle w:val="Hyperlink"/>
          </w:rPr>
          <w:t>http://www.criann.fr/appel_projets_2017</w:t>
        </w:r>
      </w:hyperlink>
      <w:r w:rsidR="000D10AD">
        <w:t xml:space="preserve"> o</w:t>
      </w:r>
      <w:r w:rsidR="00E804B3" w:rsidRPr="00EB0C34">
        <w:t xml:space="preserve">u </w:t>
      </w:r>
      <w:r w:rsidR="00A53B5F">
        <w:t xml:space="preserve">retourné </w:t>
      </w:r>
      <w:r w:rsidR="002B4184">
        <w:t>par courrier postal au CRIANN</w:t>
      </w:r>
    </w:p>
    <w:p w14:paraId="0F91C0F6"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6C95D670" w14:textId="77777777" w:rsidR="00DD108F" w:rsidRPr="00EB0C34" w:rsidRDefault="00DD108F">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4B508444" w14:textId="0EDB5E3B"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sidRPr="00EB0C34">
        <w:rPr>
          <w:rFonts w:ascii="Menlo Regular" w:eastAsia="AppleGothic" w:hAnsi="Menlo Regular" w:cs="Menlo Regular"/>
        </w:rPr>
        <w:t>☐</w:t>
      </w:r>
      <w:r w:rsidRPr="00EB0C34">
        <w:rPr>
          <w:rFonts w:eastAsia="AppleGothic"/>
        </w:rPr>
        <w:tab/>
        <w:t xml:space="preserve">Renouvellement de projet (préciser le numéro) : </w:t>
      </w:r>
      <w:r w:rsidR="00B55751">
        <w:rPr>
          <w:rFonts w:eastAsia="AppleGothic"/>
        </w:rPr>
        <w:t>_________________</w:t>
      </w:r>
    </w:p>
    <w:p w14:paraId="6AEF0F06"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sidRPr="00EB0C34">
        <w:rPr>
          <w:rFonts w:ascii="Menlo Regular" w:eastAsia="AppleGothic" w:hAnsi="Menlo Regular" w:cs="Menlo Regular"/>
        </w:rPr>
        <w:t>☐</w:t>
      </w:r>
      <w:r w:rsidRPr="00EB0C34">
        <w:rPr>
          <w:rFonts w:eastAsia="AppleGothic"/>
        </w:rPr>
        <w:tab/>
        <w:t>Nouvelle demande</w:t>
      </w:r>
    </w:p>
    <w:p w14:paraId="70204FB7" w14:textId="35211D04" w:rsidR="00BF42C5" w:rsidRPr="00EB0C34" w:rsidRDefault="00BF42C5">
      <w:pPr>
        <w:pStyle w:val="Sous-titre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Bold" w:hAnsi="Myriad Set Bold"/>
        </w:rPr>
      </w:pPr>
      <w:r w:rsidRPr="00EB0C34">
        <w:rPr>
          <w:rFonts w:ascii="Myriad Set Bold" w:hAnsi="Myriad Set Bold"/>
        </w:rPr>
        <w:t>DEMANDE D’AT</w:t>
      </w:r>
      <w:r w:rsidR="00B55751">
        <w:rPr>
          <w:rFonts w:ascii="Myriad Set Bold" w:hAnsi="Myriad Set Bold"/>
        </w:rPr>
        <w:t xml:space="preserve">TRIBUTION DE RESSOURCES SUR LA GRAPPE </w:t>
      </w:r>
      <w:r w:rsidRPr="00EB0C34">
        <w:rPr>
          <w:rFonts w:ascii="Myriad Set Bold" w:hAnsi="Myriad Set Bold"/>
        </w:rPr>
        <w:t>DE CALCUL</w:t>
      </w:r>
    </w:p>
    <w:p w14:paraId="229F071C"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tbl>
      <w:tblPr>
        <w:tblW w:w="0" w:type="auto"/>
        <w:tblInd w:w="100" w:type="dxa"/>
        <w:shd w:val="clear" w:color="auto" w:fill="FFFFFF"/>
        <w:tblLayout w:type="fixed"/>
        <w:tblLook w:val="0000" w:firstRow="0" w:lastRow="0" w:firstColumn="0" w:lastColumn="0" w:noHBand="0" w:noVBand="0"/>
      </w:tblPr>
      <w:tblGrid>
        <w:gridCol w:w="5812"/>
        <w:gridCol w:w="2949"/>
      </w:tblGrid>
      <w:tr w:rsidR="00DD7A72" w:rsidRPr="00A8273E" w14:paraId="2494F4BE" w14:textId="77777777" w:rsidTr="00B55751">
        <w:trPr>
          <w:cantSplit/>
          <w:trHeight w:val="280"/>
          <w:tblHeader/>
        </w:trPr>
        <w:tc>
          <w:tcPr>
            <w:tcW w:w="8761" w:type="dxa"/>
            <w:gridSpan w:val="2"/>
            <w:tcBorders>
              <w:top w:val="single" w:sz="8" w:space="0" w:color="000000"/>
              <w:left w:val="single" w:sz="8" w:space="0" w:color="000000"/>
              <w:bottom w:val="single" w:sz="8" w:space="0" w:color="000000"/>
              <w:right w:val="single" w:sz="8" w:space="0" w:color="000000"/>
            </w:tcBorders>
            <w:shd w:val="clear" w:color="auto" w:fill="F3F3F3"/>
            <w:tcMar>
              <w:top w:w="0" w:type="dxa"/>
              <w:left w:w="100" w:type="dxa"/>
              <w:bottom w:w="100" w:type="dxa"/>
              <w:right w:w="100" w:type="dxa"/>
            </w:tcMar>
          </w:tcPr>
          <w:p w14:paraId="49E078BD" w14:textId="2264EAD3" w:rsidR="00DD7A72" w:rsidRPr="00A8273E" w:rsidRDefault="00DD7A72" w:rsidP="00DD7A72">
            <w:pPr>
              <w:pStyle w:val="Sous-titre1"/>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jc w:val="left"/>
              <w:rPr>
                <w:rFonts w:ascii="Myriad Set Bold" w:hAnsi="Myriad Set Bold"/>
                <w:sz w:val="20"/>
              </w:rPr>
            </w:pPr>
            <w:r w:rsidRPr="00A8273E">
              <w:rPr>
                <w:rFonts w:ascii="Myriad Set Bold" w:hAnsi="Myriad Set Bold"/>
                <w:b/>
                <w:sz w:val="20"/>
              </w:rPr>
              <w:t>Responsable</w:t>
            </w:r>
            <w:r w:rsidRPr="00A8273E">
              <w:rPr>
                <w:rFonts w:ascii="Myriad Set Bold" w:hAnsi="Myriad Set Bold"/>
                <w:sz w:val="20"/>
              </w:rPr>
              <w:t xml:space="preserve"> (Nom, </w:t>
            </w:r>
            <w:r w:rsidR="00AE2910" w:rsidRPr="00A8273E">
              <w:rPr>
                <w:rFonts w:ascii="Myriad Set Bold" w:hAnsi="Myriad Set Bold"/>
                <w:sz w:val="20"/>
              </w:rPr>
              <w:t>P</w:t>
            </w:r>
            <w:r w:rsidRPr="00A8273E">
              <w:rPr>
                <w:rFonts w:ascii="Myriad Set Bold" w:hAnsi="Myriad Set Bold"/>
                <w:sz w:val="20"/>
              </w:rPr>
              <w:t>rénom) :</w:t>
            </w:r>
          </w:p>
          <w:p w14:paraId="4384D402" w14:textId="5D0250E6" w:rsidR="00A77EE1" w:rsidRPr="00A8273E" w:rsidRDefault="00DD7A72" w:rsidP="00DD7A72">
            <w:pPr>
              <w:pStyle w:val="Sous-titre1"/>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jc w:val="left"/>
              <w:rPr>
                <w:rFonts w:ascii="Myriad Set Bold" w:hAnsi="Myriad Set Bold"/>
                <w:sz w:val="20"/>
              </w:rPr>
            </w:pPr>
            <w:r w:rsidRPr="00A8273E">
              <w:rPr>
                <w:rFonts w:ascii="Myriad Set Bold" w:hAnsi="Myriad Set Bold"/>
                <w:b/>
                <w:sz w:val="20"/>
              </w:rPr>
              <w:t>Laboratoire</w:t>
            </w:r>
            <w:r w:rsidR="00A8273E">
              <w:rPr>
                <w:rFonts w:ascii="Myriad Set Bold" w:hAnsi="Myriad Set Bold"/>
                <w:sz w:val="20"/>
              </w:rPr>
              <w:t xml:space="preserve"> / </w:t>
            </w:r>
            <w:r w:rsidR="00A8273E" w:rsidRPr="00A8273E">
              <w:rPr>
                <w:rFonts w:ascii="Myriad Set Bold" w:hAnsi="Myriad Set Bold"/>
                <w:b/>
                <w:sz w:val="20"/>
              </w:rPr>
              <w:t>équipe de recherche</w:t>
            </w:r>
            <w:r w:rsidR="00A8273E" w:rsidRPr="00A8273E">
              <w:rPr>
                <w:rStyle w:val="FootnoteReference"/>
                <w:rFonts w:ascii="Myriad Set Bold" w:hAnsi="Myriad Set Bold"/>
                <w:b/>
                <w:sz w:val="20"/>
              </w:rPr>
              <w:footnoteReference w:id="1"/>
            </w:r>
            <w:r w:rsidRPr="00A8273E">
              <w:rPr>
                <w:rFonts w:ascii="Myriad Set Bold" w:hAnsi="Myriad Set Bold"/>
                <w:sz w:val="20"/>
              </w:rPr>
              <w:t> :</w:t>
            </w:r>
          </w:p>
          <w:p w14:paraId="59C63966" w14:textId="77777777" w:rsidR="001B0C35" w:rsidRPr="00A8273E" w:rsidRDefault="001B0C35" w:rsidP="00DD7A72">
            <w:pPr>
              <w:pStyle w:val="Sous-titre1"/>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jc w:val="left"/>
              <w:rPr>
                <w:rFonts w:ascii="Myriad Set Bold" w:hAnsi="Myriad Set Bold"/>
                <w:sz w:val="20"/>
              </w:rPr>
            </w:pPr>
          </w:p>
        </w:tc>
      </w:tr>
      <w:tr w:rsidR="00AA77E9" w:rsidRPr="00A8273E" w14:paraId="7943F923" w14:textId="77777777" w:rsidTr="00B55751">
        <w:trPr>
          <w:cantSplit/>
          <w:trHeight w:val="280"/>
          <w:tblHeader/>
        </w:trPr>
        <w:tc>
          <w:tcPr>
            <w:tcW w:w="8761" w:type="dxa"/>
            <w:gridSpan w:val="2"/>
            <w:tcBorders>
              <w:top w:val="single" w:sz="8" w:space="0" w:color="000000"/>
              <w:left w:val="single" w:sz="8" w:space="0" w:color="000000"/>
              <w:bottom w:val="single" w:sz="8" w:space="0" w:color="000000"/>
              <w:right w:val="single" w:sz="8" w:space="0" w:color="000000"/>
            </w:tcBorders>
            <w:shd w:val="clear" w:color="auto" w:fill="F3F3F3"/>
            <w:tcMar>
              <w:top w:w="0" w:type="dxa"/>
              <w:left w:w="100" w:type="dxa"/>
              <w:bottom w:w="100" w:type="dxa"/>
              <w:right w:w="100" w:type="dxa"/>
            </w:tcMar>
          </w:tcPr>
          <w:p w14:paraId="017DEC14" w14:textId="273B96AB" w:rsidR="00C32CEE" w:rsidRPr="00A8273E" w:rsidRDefault="00C32CEE" w:rsidP="007F5A4F">
            <w:pPr>
              <w:pStyle w:val="Sous-titre1"/>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jc w:val="left"/>
              <w:rPr>
                <w:rFonts w:ascii="Myriad Set Bold" w:hAnsi="Myriad Set Bold"/>
                <w:sz w:val="20"/>
              </w:rPr>
            </w:pPr>
            <w:r w:rsidRPr="00A8273E">
              <w:rPr>
                <w:rFonts w:ascii="Myriad Set Bold" w:hAnsi="Myriad Set Bold"/>
                <w:b/>
                <w:sz w:val="20"/>
              </w:rPr>
              <w:t>Thématique</w:t>
            </w:r>
            <w:r w:rsidRPr="00A8273E">
              <w:rPr>
                <w:rFonts w:ascii="Myriad Set Bold" w:hAnsi="Myriad Set Bold"/>
                <w:sz w:val="20"/>
              </w:rPr>
              <w:t xml:space="preserve"> </w:t>
            </w:r>
            <w:r w:rsidR="00E804B3" w:rsidRPr="00A8273E">
              <w:rPr>
                <w:rFonts w:ascii="Myriad Set Bold" w:hAnsi="Myriad Set Bold"/>
                <w:sz w:val="20"/>
              </w:rPr>
              <w:t>(</w:t>
            </w:r>
            <w:r w:rsidR="003674F6" w:rsidRPr="00A8273E">
              <w:rPr>
                <w:rFonts w:ascii="Myriad Set Bold" w:hAnsi="Myriad Set Bold"/>
                <w:sz w:val="20"/>
              </w:rPr>
              <w:t>voir</w:t>
            </w:r>
            <w:r w:rsidR="00E804B3" w:rsidRPr="00A8273E">
              <w:rPr>
                <w:rFonts w:ascii="Myriad Set Bold" w:hAnsi="Myriad Set Bold"/>
                <w:sz w:val="20"/>
              </w:rPr>
              <w:t xml:space="preserve"> la liste fournie </w:t>
            </w:r>
            <w:r w:rsidR="00455449" w:rsidRPr="00A8273E">
              <w:rPr>
                <w:rFonts w:ascii="Myriad Set Bold" w:hAnsi="Myriad Set Bold"/>
                <w:sz w:val="20"/>
              </w:rPr>
              <w:t>p. 9-10</w:t>
            </w:r>
            <w:r w:rsidR="00E804B3" w:rsidRPr="00A8273E">
              <w:rPr>
                <w:rFonts w:ascii="Myriad Set Bold" w:hAnsi="Myriad Set Bold"/>
                <w:sz w:val="20"/>
              </w:rPr>
              <w:t>) :</w:t>
            </w:r>
          </w:p>
          <w:p w14:paraId="56D66094" w14:textId="77777777" w:rsidR="00A77EE1" w:rsidRPr="00A8273E" w:rsidRDefault="00A77EE1" w:rsidP="00A77EE1">
            <w:pPr>
              <w:pStyle w:val="Sous-titre1"/>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rPr>
                <w:rFonts w:ascii="Myriad Set Bold" w:hAnsi="Myriad Set Bold"/>
                <w:sz w:val="20"/>
              </w:rPr>
            </w:pPr>
          </w:p>
        </w:tc>
      </w:tr>
      <w:tr w:rsidR="00BF42C5" w:rsidRPr="00A8273E" w14:paraId="31BAF680" w14:textId="77777777" w:rsidTr="00B55751">
        <w:trPr>
          <w:cantSplit/>
          <w:trHeight w:val="280"/>
          <w:tblHeader/>
        </w:trPr>
        <w:tc>
          <w:tcPr>
            <w:tcW w:w="8761" w:type="dxa"/>
            <w:gridSpan w:val="2"/>
            <w:tcBorders>
              <w:top w:val="single" w:sz="8" w:space="0" w:color="000000"/>
              <w:left w:val="single" w:sz="8" w:space="0" w:color="000000"/>
              <w:bottom w:val="single" w:sz="8" w:space="0" w:color="000000"/>
              <w:right w:val="single" w:sz="8" w:space="0" w:color="000000"/>
            </w:tcBorders>
            <w:shd w:val="clear" w:color="auto" w:fill="F3F3F3"/>
            <w:tcMar>
              <w:top w:w="0" w:type="dxa"/>
              <w:left w:w="100" w:type="dxa"/>
              <w:bottom w:w="100" w:type="dxa"/>
              <w:right w:w="100" w:type="dxa"/>
            </w:tcMar>
          </w:tcPr>
          <w:p w14:paraId="3FB9A42F" w14:textId="21E6982C" w:rsidR="00BF42C5" w:rsidRPr="00A8273E" w:rsidRDefault="00955E72" w:rsidP="00B55751">
            <w:pPr>
              <w:pStyle w:val="Sous-titre1"/>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jc w:val="left"/>
              <w:rPr>
                <w:rFonts w:ascii="Myriad Set Bold" w:hAnsi="Myriad Set Bold"/>
                <w:sz w:val="20"/>
              </w:rPr>
            </w:pPr>
            <w:r w:rsidRPr="00A8273E">
              <w:rPr>
                <w:rFonts w:ascii="Myriad Set Bold" w:hAnsi="Myriad Set Bold"/>
                <w:b/>
                <w:sz w:val="20"/>
              </w:rPr>
              <w:t>Intitulé</w:t>
            </w:r>
            <w:r w:rsidR="00BF42C5" w:rsidRPr="00A8273E">
              <w:rPr>
                <w:rFonts w:ascii="Myriad Set Bold" w:hAnsi="Myriad Set Bold"/>
                <w:b/>
                <w:sz w:val="20"/>
              </w:rPr>
              <w:t xml:space="preserve"> du projet </w:t>
            </w:r>
            <w:r w:rsidR="00BF42C5" w:rsidRPr="00A8273E">
              <w:rPr>
                <w:rFonts w:ascii="Myriad Set Bold" w:hAnsi="Myriad Set Bold"/>
                <w:sz w:val="20"/>
              </w:rPr>
              <w:t>:</w:t>
            </w:r>
          </w:p>
          <w:p w14:paraId="4FDC6B47" w14:textId="77777777" w:rsidR="00BF42C5" w:rsidRPr="00A8273E" w:rsidRDefault="00BF42C5" w:rsidP="001B0C35">
            <w:pPr>
              <w:pStyle w:val="Sous-titre1"/>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jc w:val="left"/>
              <w:rPr>
                <w:rFonts w:ascii="Myriad Set Bold" w:hAnsi="Myriad Set Bold"/>
                <w:sz w:val="20"/>
              </w:rPr>
            </w:pPr>
          </w:p>
          <w:p w14:paraId="560C5237" w14:textId="77777777" w:rsidR="001B0C35" w:rsidRPr="00A8273E" w:rsidRDefault="001B0C35" w:rsidP="001B0C35">
            <w:pPr>
              <w:pStyle w:val="Sous-titre1"/>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jc w:val="left"/>
              <w:rPr>
                <w:rFonts w:ascii="Myriad Set Bold" w:hAnsi="Myriad Set Bold"/>
                <w:sz w:val="20"/>
              </w:rPr>
            </w:pPr>
          </w:p>
        </w:tc>
      </w:tr>
      <w:tr w:rsidR="00BF42C5" w:rsidRPr="00A8273E" w14:paraId="559C2CBD" w14:textId="77777777" w:rsidTr="00C322E3">
        <w:trPr>
          <w:cantSplit/>
          <w:trHeight w:val="302"/>
        </w:trPr>
        <w:tc>
          <w:tcPr>
            <w:tcW w:w="5812"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0" w:type="dxa"/>
              <w:bottom w:w="100" w:type="dxa"/>
              <w:right w:w="100" w:type="dxa"/>
            </w:tcMar>
          </w:tcPr>
          <w:p w14:paraId="6C8F6344" w14:textId="3F25BB0A" w:rsidR="00BF42C5" w:rsidRPr="00A8273E" w:rsidRDefault="006321AF" w:rsidP="00A8273E">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rPr>
                <w:sz w:val="20"/>
              </w:rPr>
            </w:pPr>
            <w:r w:rsidRPr="00A8273E">
              <w:rPr>
                <w:sz w:val="20"/>
              </w:rPr>
              <w:t xml:space="preserve">Nombre d’heures demandées </w:t>
            </w:r>
            <w:r w:rsidR="00BF42C5" w:rsidRPr="00A8273E">
              <w:rPr>
                <w:sz w:val="20"/>
              </w:rPr>
              <w:t xml:space="preserve">(temps CPU </w:t>
            </w:r>
            <w:r w:rsidR="00CA71D4" w:rsidRPr="00A8273E">
              <w:rPr>
                <w:sz w:val="20"/>
              </w:rPr>
              <w:t xml:space="preserve">en </w:t>
            </w:r>
            <w:proofErr w:type="spellStart"/>
            <w:r w:rsidR="00CA71D4" w:rsidRPr="00A8273E">
              <w:rPr>
                <w:sz w:val="20"/>
              </w:rPr>
              <w:t>heure.cœur</w:t>
            </w:r>
            <w:proofErr w:type="spellEnd"/>
            <w:r w:rsidR="00A8273E">
              <w:rPr>
                <w:rStyle w:val="FootnoteReference"/>
                <w:sz w:val="20"/>
              </w:rPr>
              <w:footnoteReference w:id="2"/>
            </w:r>
            <w:r w:rsidR="00BF42C5" w:rsidRPr="00A8273E">
              <w:rPr>
                <w:sz w:val="20"/>
              </w:rPr>
              <w:t>)</w:t>
            </w:r>
          </w:p>
        </w:tc>
        <w:tc>
          <w:tcPr>
            <w:tcW w:w="2949" w:type="dxa"/>
            <w:tcBorders>
              <w:top w:val="single" w:sz="8" w:space="0" w:color="000000"/>
              <w:left w:val="single" w:sz="8" w:space="0" w:color="000000"/>
              <w:bottom w:val="single" w:sz="8" w:space="0" w:color="auto"/>
              <w:right w:val="single" w:sz="8" w:space="0" w:color="000000"/>
            </w:tcBorders>
            <w:shd w:val="clear" w:color="auto" w:fill="FFFFFF"/>
            <w:tcMar>
              <w:top w:w="57" w:type="dxa"/>
              <w:left w:w="0" w:type="dxa"/>
              <w:bottom w:w="100" w:type="dxa"/>
              <w:right w:w="0" w:type="dxa"/>
            </w:tcMar>
          </w:tcPr>
          <w:p w14:paraId="53E00E94" w14:textId="77777777" w:rsidR="00BF42C5" w:rsidRPr="00A8273E" w:rsidRDefault="00BF42C5">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rPr>
                <w:sz w:val="20"/>
              </w:rPr>
            </w:pPr>
          </w:p>
        </w:tc>
      </w:tr>
      <w:tr w:rsidR="00BF42C5" w:rsidRPr="00A8273E" w14:paraId="3E533096" w14:textId="77777777" w:rsidTr="00C322E3">
        <w:trPr>
          <w:cantSplit/>
          <w:trHeight w:val="372"/>
        </w:trPr>
        <w:tc>
          <w:tcPr>
            <w:tcW w:w="5812"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0" w:type="dxa"/>
              <w:bottom w:w="100" w:type="dxa"/>
              <w:right w:w="100" w:type="dxa"/>
            </w:tcMar>
          </w:tcPr>
          <w:p w14:paraId="636D3ADB" w14:textId="77777777" w:rsidR="00BF42C5" w:rsidRPr="00A8273E" w:rsidRDefault="00BF42C5">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rPr>
                <w:sz w:val="20"/>
              </w:rPr>
            </w:pPr>
            <w:r w:rsidRPr="00A8273E">
              <w:rPr>
                <w:sz w:val="20"/>
              </w:rPr>
              <w:t>Volume prévisible du stock</w:t>
            </w:r>
            <w:r w:rsidR="006321AF" w:rsidRPr="00A8273E">
              <w:rPr>
                <w:sz w:val="20"/>
              </w:rPr>
              <w:t>age sur disque nécessaire (Go)</w:t>
            </w:r>
          </w:p>
        </w:tc>
        <w:tc>
          <w:tcPr>
            <w:tcW w:w="2949" w:type="dxa"/>
            <w:tcBorders>
              <w:top w:val="single" w:sz="8" w:space="0" w:color="auto"/>
              <w:left w:val="single" w:sz="8" w:space="0" w:color="000000"/>
              <w:bottom w:val="single" w:sz="8" w:space="0" w:color="000000"/>
              <w:right w:val="single" w:sz="8" w:space="0" w:color="000000"/>
            </w:tcBorders>
            <w:shd w:val="clear" w:color="auto" w:fill="FFFFFF"/>
            <w:tcMar>
              <w:top w:w="57" w:type="dxa"/>
              <w:left w:w="0" w:type="dxa"/>
              <w:bottom w:w="100" w:type="dxa"/>
              <w:right w:w="0" w:type="dxa"/>
            </w:tcMar>
          </w:tcPr>
          <w:p w14:paraId="7077C87C" w14:textId="77777777" w:rsidR="00BF42C5" w:rsidRPr="00A8273E" w:rsidRDefault="00BF42C5">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rPr>
                <w:sz w:val="20"/>
              </w:rPr>
            </w:pPr>
          </w:p>
        </w:tc>
      </w:tr>
      <w:tr w:rsidR="00BF42C5" w:rsidRPr="00A8273E" w14:paraId="40934F5D" w14:textId="77777777" w:rsidTr="00C322E3">
        <w:trPr>
          <w:cantSplit/>
          <w:trHeight w:val="358"/>
        </w:trPr>
        <w:tc>
          <w:tcPr>
            <w:tcW w:w="5812"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0" w:type="dxa"/>
              <w:bottom w:w="100" w:type="dxa"/>
              <w:right w:w="100" w:type="dxa"/>
            </w:tcMar>
          </w:tcPr>
          <w:p w14:paraId="187BC7EE" w14:textId="77777777" w:rsidR="00BF42C5" w:rsidRPr="00A8273E" w:rsidRDefault="00BF42C5">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rPr>
                <w:sz w:val="20"/>
              </w:rPr>
            </w:pPr>
            <w:r w:rsidRPr="00A8273E">
              <w:rPr>
                <w:sz w:val="20"/>
              </w:rPr>
              <w:t>Volume prévisible de fichiers t</w:t>
            </w:r>
            <w:r w:rsidR="006321AF" w:rsidRPr="00A8273E">
              <w:rPr>
                <w:sz w:val="20"/>
              </w:rPr>
              <w:t>emporaires pour un calcul (Go)</w:t>
            </w:r>
          </w:p>
        </w:tc>
        <w:tc>
          <w:tcPr>
            <w:tcW w:w="2949" w:type="dxa"/>
            <w:tcBorders>
              <w:top w:val="single" w:sz="8" w:space="0" w:color="000000"/>
              <w:left w:val="single" w:sz="8" w:space="0" w:color="000000"/>
              <w:bottom w:val="single" w:sz="8" w:space="0" w:color="000000"/>
              <w:right w:val="single" w:sz="8" w:space="0" w:color="000000"/>
            </w:tcBorders>
            <w:shd w:val="clear" w:color="auto" w:fill="FFFFFF"/>
            <w:tcMar>
              <w:top w:w="57" w:type="dxa"/>
              <w:left w:w="0" w:type="dxa"/>
              <w:bottom w:w="100" w:type="dxa"/>
              <w:right w:w="0" w:type="dxa"/>
            </w:tcMar>
          </w:tcPr>
          <w:p w14:paraId="5FB1BC57" w14:textId="77777777" w:rsidR="00BF42C5" w:rsidRPr="00A8273E" w:rsidRDefault="00BF42C5">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rPr>
                <w:sz w:val="20"/>
              </w:rPr>
            </w:pPr>
          </w:p>
        </w:tc>
      </w:tr>
    </w:tbl>
    <w:p w14:paraId="54A62CCE" w14:textId="6FA41010"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vertAlign w:val="superscript"/>
        </w:rPr>
      </w:pPr>
    </w:p>
    <w:p w14:paraId="43A68276" w14:textId="77777777" w:rsidR="0061645A" w:rsidRDefault="0061645A">
      <w:pPr>
        <w:rPr>
          <w:rFonts w:ascii="Myriad Set SemiboldItalic" w:eastAsia="ヒラギノ角ゴ Pro W3" w:hAnsi="Myriad Set SemiboldItalic" w:cs="Arial"/>
          <w:color w:val="000000"/>
          <w:szCs w:val="22"/>
          <w:lang w:eastAsia="fr-FR"/>
        </w:rPr>
      </w:pPr>
      <w:r>
        <w:br w:type="page"/>
      </w:r>
    </w:p>
    <w:p w14:paraId="2BF2CA9F" w14:textId="2BF0DC2A" w:rsidR="007A1A0B" w:rsidRDefault="007A1A0B" w:rsidP="007A1A0B">
      <w:pPr>
        <w:pStyle w:val="Heading1"/>
        <w:rPr>
          <w:b/>
        </w:rPr>
      </w:pPr>
      <w:r>
        <w:rPr>
          <w:b/>
        </w:rPr>
        <w:lastRenderedPageBreak/>
        <w:t>PRÉAMBULE</w:t>
      </w:r>
    </w:p>
    <w:p w14:paraId="221A7D7A" w14:textId="77777777" w:rsidR="007A1A0B" w:rsidRDefault="007A1A0B" w:rsidP="007A1A0B">
      <w:pPr>
        <w:rPr>
          <w:lang w:eastAsia="fr-FR"/>
        </w:rPr>
      </w:pPr>
    </w:p>
    <w:p w14:paraId="6D4C8756" w14:textId="77777777" w:rsidR="007A1A0B" w:rsidRPr="007A1A0B" w:rsidRDefault="007A1A0B" w:rsidP="007A1A0B">
      <w:pPr>
        <w:rPr>
          <w:lang w:eastAsia="fr-FR"/>
        </w:rPr>
      </w:pPr>
    </w:p>
    <w:p w14:paraId="04EBACE9" w14:textId="5C2715F9" w:rsidR="00891FDB" w:rsidRDefault="00AC47B7" w:rsidP="009C691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20"/>
        <w:jc w:val="both"/>
        <w:rPr>
          <w:rFonts w:cs="Arial"/>
        </w:rPr>
      </w:pPr>
      <w:r>
        <w:rPr>
          <w:rFonts w:cs="Arial"/>
        </w:rPr>
        <w:t>Le CRI</w:t>
      </w:r>
      <w:r w:rsidR="00F25F6E">
        <w:rPr>
          <w:rFonts w:cs="Arial"/>
        </w:rPr>
        <w:t>A</w:t>
      </w:r>
      <w:r>
        <w:rPr>
          <w:rFonts w:cs="Arial"/>
        </w:rPr>
        <w:t>N</w:t>
      </w:r>
      <w:r w:rsidR="00F25F6E">
        <w:rPr>
          <w:rFonts w:cs="Arial"/>
        </w:rPr>
        <w:t>N est le pilote du Pôle Régional de Modélisation Numérique</w:t>
      </w:r>
      <w:r w:rsidR="00175206">
        <w:rPr>
          <w:rFonts w:cs="Arial"/>
        </w:rPr>
        <w:t>,</w:t>
      </w:r>
      <w:r w:rsidR="00F25F6E">
        <w:rPr>
          <w:rFonts w:cs="Arial"/>
        </w:rPr>
        <w:t xml:space="preserve"> </w:t>
      </w:r>
      <w:r w:rsidR="00566D9B">
        <w:rPr>
          <w:rFonts w:cs="Arial"/>
        </w:rPr>
        <w:t xml:space="preserve">cofinancé par la Région </w:t>
      </w:r>
      <w:r w:rsidR="00FC3229">
        <w:rPr>
          <w:rFonts w:cs="Arial"/>
        </w:rPr>
        <w:t>Normandie,</w:t>
      </w:r>
      <w:r w:rsidR="00A53F23">
        <w:rPr>
          <w:rFonts w:cs="Arial"/>
        </w:rPr>
        <w:t xml:space="preserve"> </w:t>
      </w:r>
      <w:r w:rsidR="00566D9B">
        <w:rPr>
          <w:rFonts w:cs="Arial"/>
        </w:rPr>
        <w:t xml:space="preserve">l’État </w:t>
      </w:r>
      <w:r w:rsidR="009C6915">
        <w:rPr>
          <w:rFonts w:cs="Arial"/>
        </w:rPr>
        <w:t xml:space="preserve">et par l’Union </w:t>
      </w:r>
      <w:r w:rsidR="00FF5EB4">
        <w:rPr>
          <w:rFonts w:cs="Arial"/>
        </w:rPr>
        <w:t>e</w:t>
      </w:r>
      <w:r w:rsidR="009C6915">
        <w:rPr>
          <w:rFonts w:cs="Arial"/>
        </w:rPr>
        <w:t xml:space="preserve">uropéenne. </w:t>
      </w:r>
    </w:p>
    <w:p w14:paraId="0AD3623F" w14:textId="2C37B723" w:rsidR="009C20D2" w:rsidRDefault="00684203" w:rsidP="009C691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20"/>
        <w:jc w:val="both"/>
        <w:rPr>
          <w:rFonts w:cs="Helvetica"/>
          <w:szCs w:val="22"/>
        </w:rPr>
      </w:pPr>
      <w:r>
        <w:rPr>
          <w:rFonts w:cs="Helvetica"/>
          <w:szCs w:val="22"/>
        </w:rPr>
        <w:t xml:space="preserve">Depuis Février </w:t>
      </w:r>
      <w:r w:rsidR="00FF5EB4">
        <w:rPr>
          <w:rFonts w:cs="Helvetica"/>
          <w:szCs w:val="22"/>
        </w:rPr>
        <w:t>2017, l</w:t>
      </w:r>
      <w:r w:rsidR="00AC47B7">
        <w:rPr>
          <w:rFonts w:cs="Helvetica"/>
          <w:szCs w:val="22"/>
        </w:rPr>
        <w:t>e CRI</w:t>
      </w:r>
      <w:r w:rsidR="009C20D2" w:rsidRPr="009C20D2">
        <w:rPr>
          <w:rFonts w:cs="Helvetica"/>
          <w:szCs w:val="22"/>
        </w:rPr>
        <w:t>A</w:t>
      </w:r>
      <w:r w:rsidR="00AC47B7">
        <w:rPr>
          <w:rFonts w:cs="Helvetica"/>
          <w:szCs w:val="22"/>
        </w:rPr>
        <w:t>N</w:t>
      </w:r>
      <w:r w:rsidR="009C20D2" w:rsidRPr="009C20D2">
        <w:rPr>
          <w:rFonts w:cs="Helvetica"/>
          <w:szCs w:val="22"/>
        </w:rPr>
        <w:t xml:space="preserve">N </w:t>
      </w:r>
      <w:r>
        <w:rPr>
          <w:rFonts w:cs="Helvetica"/>
          <w:szCs w:val="22"/>
        </w:rPr>
        <w:t>dispose</w:t>
      </w:r>
      <w:r w:rsidR="00C75E15">
        <w:rPr>
          <w:rFonts w:cs="Helvetica"/>
          <w:szCs w:val="22"/>
        </w:rPr>
        <w:t xml:space="preserve"> </w:t>
      </w:r>
      <w:r w:rsidR="009C20D2" w:rsidRPr="009C20D2">
        <w:rPr>
          <w:rFonts w:cs="Helvetica"/>
          <w:szCs w:val="22"/>
        </w:rPr>
        <w:t xml:space="preserve">d’une nouvelle </w:t>
      </w:r>
      <w:r w:rsidR="00FF5EB4">
        <w:rPr>
          <w:rFonts w:cs="Helvetica"/>
          <w:szCs w:val="22"/>
        </w:rPr>
        <w:t>machine</w:t>
      </w:r>
      <w:r w:rsidR="009C20D2" w:rsidRPr="009C20D2">
        <w:rPr>
          <w:rFonts w:cs="Helvetica"/>
          <w:szCs w:val="22"/>
        </w:rPr>
        <w:t xml:space="preserve"> de calcul</w:t>
      </w:r>
      <w:r w:rsidR="00FF5EB4">
        <w:rPr>
          <w:rFonts w:cs="Helvetica"/>
          <w:szCs w:val="22"/>
        </w:rPr>
        <w:t>,</w:t>
      </w:r>
      <w:r w:rsidR="009C20D2" w:rsidRPr="009C20D2">
        <w:rPr>
          <w:rFonts w:cs="Helvetica"/>
          <w:szCs w:val="22"/>
        </w:rPr>
        <w:t xml:space="preserve"> constituée d’un nombre de cœurs </w:t>
      </w:r>
      <w:r w:rsidR="00C75E15">
        <w:rPr>
          <w:rFonts w:cs="Helvetica"/>
          <w:szCs w:val="22"/>
        </w:rPr>
        <w:t>supérieur à 10000 (</w:t>
      </w:r>
      <w:r w:rsidR="00D50D97">
        <w:rPr>
          <w:rFonts w:cs="Helvetica"/>
          <w:szCs w:val="22"/>
        </w:rPr>
        <w:t>à comparer aux</w:t>
      </w:r>
      <w:r w:rsidR="00C75E15">
        <w:rPr>
          <w:rFonts w:cs="Helvetica"/>
          <w:szCs w:val="22"/>
        </w:rPr>
        <w:t xml:space="preserve"> 3000 </w:t>
      </w:r>
      <w:r w:rsidR="00C75E15" w:rsidRPr="009C20D2">
        <w:rPr>
          <w:rFonts w:cs="Helvetica"/>
          <w:szCs w:val="22"/>
        </w:rPr>
        <w:t>cœurs</w:t>
      </w:r>
      <w:r w:rsidR="00D50D97">
        <w:rPr>
          <w:rFonts w:cs="Helvetica"/>
          <w:szCs w:val="22"/>
        </w:rPr>
        <w:t xml:space="preserve"> en production </w:t>
      </w:r>
      <w:r>
        <w:rPr>
          <w:rFonts w:cs="Helvetica"/>
          <w:szCs w:val="22"/>
        </w:rPr>
        <w:t>en 2016</w:t>
      </w:r>
      <w:r w:rsidR="00C75E15">
        <w:rPr>
          <w:rFonts w:cs="Helvetica"/>
          <w:szCs w:val="22"/>
        </w:rPr>
        <w:t>)</w:t>
      </w:r>
      <w:r w:rsidR="009C20D2" w:rsidRPr="009C20D2">
        <w:rPr>
          <w:rFonts w:cs="Helvetica"/>
          <w:szCs w:val="22"/>
        </w:rPr>
        <w:t xml:space="preserve">. </w:t>
      </w:r>
      <w:r w:rsidR="00C87FD3">
        <w:rPr>
          <w:rFonts w:cs="Helvetica"/>
          <w:szCs w:val="22"/>
        </w:rPr>
        <w:t xml:space="preserve">De plus, le facteur de gain </w:t>
      </w:r>
      <w:r w:rsidR="005E18BC">
        <w:rPr>
          <w:rFonts w:cs="Helvetica"/>
          <w:szCs w:val="22"/>
        </w:rPr>
        <w:t xml:space="preserve">de performance </w:t>
      </w:r>
      <w:r w:rsidR="00C87FD3">
        <w:rPr>
          <w:rFonts w:cs="Helvetica"/>
          <w:szCs w:val="22"/>
        </w:rPr>
        <w:t>cœur</w:t>
      </w:r>
      <w:r w:rsidR="00C87FD3" w:rsidRPr="009C20D2">
        <w:rPr>
          <w:rFonts w:cs="Helvetica"/>
          <w:szCs w:val="22"/>
        </w:rPr>
        <w:t xml:space="preserve"> </w:t>
      </w:r>
      <w:r w:rsidR="00C87FD3">
        <w:rPr>
          <w:rFonts w:cs="Helvetica"/>
          <w:szCs w:val="22"/>
        </w:rPr>
        <w:t>à cœur</w:t>
      </w:r>
      <w:r w:rsidR="00C87FD3" w:rsidRPr="009C20D2">
        <w:rPr>
          <w:rFonts w:cs="Helvetica"/>
          <w:szCs w:val="22"/>
        </w:rPr>
        <w:t xml:space="preserve"> </w:t>
      </w:r>
      <w:r w:rsidR="00C87FD3">
        <w:rPr>
          <w:rFonts w:cs="Helvetica"/>
          <w:szCs w:val="22"/>
        </w:rPr>
        <w:t xml:space="preserve">(entre </w:t>
      </w:r>
      <w:r>
        <w:rPr>
          <w:rFonts w:cs="Helvetica"/>
          <w:szCs w:val="22"/>
        </w:rPr>
        <w:t>l’actuelle et l’ancienne</w:t>
      </w:r>
      <w:r w:rsidR="00D50D97">
        <w:rPr>
          <w:rFonts w:cs="Helvetica"/>
          <w:szCs w:val="22"/>
        </w:rPr>
        <w:t xml:space="preserve"> machine</w:t>
      </w:r>
      <w:r w:rsidR="00C87FD3">
        <w:rPr>
          <w:rFonts w:cs="Helvetica"/>
          <w:szCs w:val="22"/>
        </w:rPr>
        <w:t xml:space="preserve">) </w:t>
      </w:r>
      <w:r>
        <w:rPr>
          <w:rFonts w:cs="Helvetica"/>
          <w:szCs w:val="22"/>
        </w:rPr>
        <w:t>peut</w:t>
      </w:r>
      <w:r w:rsidR="00C87FD3">
        <w:rPr>
          <w:rFonts w:cs="Helvetica"/>
          <w:szCs w:val="22"/>
        </w:rPr>
        <w:t xml:space="preserve"> être supérieur ou égal </w:t>
      </w:r>
      <w:r w:rsidR="00D50D97">
        <w:rPr>
          <w:rFonts w:cs="Helvetica"/>
          <w:szCs w:val="22"/>
        </w:rPr>
        <w:t xml:space="preserve">à </w:t>
      </w:r>
      <w:r w:rsidR="00C87FD3">
        <w:rPr>
          <w:rFonts w:cs="Helvetica"/>
          <w:szCs w:val="22"/>
        </w:rPr>
        <w:t xml:space="preserve">1,5. </w:t>
      </w:r>
      <w:r w:rsidR="009C20D2" w:rsidRPr="009C20D2">
        <w:rPr>
          <w:rFonts w:cs="Helvetica"/>
          <w:szCs w:val="22"/>
        </w:rPr>
        <w:t xml:space="preserve">Les </w:t>
      </w:r>
      <w:r w:rsidR="00D50D97">
        <w:rPr>
          <w:rFonts w:cs="Helvetica"/>
          <w:szCs w:val="22"/>
        </w:rPr>
        <w:t>r</w:t>
      </w:r>
      <w:r w:rsidR="009C20D2" w:rsidRPr="009C20D2">
        <w:rPr>
          <w:rFonts w:cs="Helvetica"/>
          <w:szCs w:val="22"/>
        </w:rPr>
        <w:t xml:space="preserve">esponsables de projet </w:t>
      </w:r>
      <w:r w:rsidR="00C75E15">
        <w:rPr>
          <w:rFonts w:cs="Helvetica"/>
          <w:szCs w:val="22"/>
        </w:rPr>
        <w:t>peuvent</w:t>
      </w:r>
      <w:r w:rsidR="009C20D2" w:rsidRPr="009C20D2">
        <w:rPr>
          <w:rFonts w:cs="Helvetica"/>
          <w:szCs w:val="22"/>
        </w:rPr>
        <w:t xml:space="preserve"> tenir compte de ce</w:t>
      </w:r>
      <w:r w:rsidR="00C87FD3">
        <w:rPr>
          <w:rFonts w:cs="Helvetica"/>
          <w:szCs w:val="22"/>
        </w:rPr>
        <w:t>s</w:t>
      </w:r>
      <w:r w:rsidR="009C20D2" w:rsidRPr="009C20D2">
        <w:rPr>
          <w:rFonts w:cs="Helvetica"/>
          <w:szCs w:val="22"/>
        </w:rPr>
        <w:t xml:space="preserve"> </w:t>
      </w:r>
      <w:r w:rsidR="00D50D97">
        <w:rPr>
          <w:rFonts w:cs="Helvetica"/>
          <w:szCs w:val="22"/>
        </w:rPr>
        <w:t xml:space="preserve">deux </w:t>
      </w:r>
      <w:r w:rsidR="009C20D2" w:rsidRPr="009C20D2">
        <w:rPr>
          <w:rFonts w:cs="Helvetica"/>
          <w:szCs w:val="22"/>
        </w:rPr>
        <w:t>fact</w:t>
      </w:r>
      <w:r w:rsidR="00AB1BBC">
        <w:rPr>
          <w:rFonts w:cs="Helvetica"/>
          <w:szCs w:val="22"/>
        </w:rPr>
        <w:t>eur</w:t>
      </w:r>
      <w:r w:rsidR="00C87FD3">
        <w:rPr>
          <w:rFonts w:cs="Helvetica"/>
          <w:szCs w:val="22"/>
        </w:rPr>
        <w:t xml:space="preserve">s (augmentation du nombre de cœurs et gain cœur à cœur) </w:t>
      </w:r>
      <w:r w:rsidR="00AB1BBC">
        <w:rPr>
          <w:rFonts w:cs="Helvetica"/>
          <w:szCs w:val="22"/>
        </w:rPr>
        <w:t>dans leur demande d’</w:t>
      </w:r>
      <w:proofErr w:type="spellStart"/>
      <w:r w:rsidR="00AB1BBC">
        <w:rPr>
          <w:rFonts w:cs="Helvetica"/>
          <w:szCs w:val="22"/>
        </w:rPr>
        <w:t>heure.cœur</w:t>
      </w:r>
      <w:proofErr w:type="spellEnd"/>
      <w:r w:rsidR="009C20D2" w:rsidRPr="009C20D2">
        <w:rPr>
          <w:rFonts w:cs="Helvetica"/>
          <w:szCs w:val="22"/>
        </w:rPr>
        <w:t xml:space="preserve"> pour </w:t>
      </w:r>
      <w:r w:rsidR="00D50D97">
        <w:rPr>
          <w:rFonts w:cs="Helvetica"/>
          <w:szCs w:val="22"/>
        </w:rPr>
        <w:t xml:space="preserve">l’année </w:t>
      </w:r>
      <w:r w:rsidR="009C20D2" w:rsidRPr="009C20D2">
        <w:rPr>
          <w:rFonts w:cs="Helvetica"/>
          <w:szCs w:val="22"/>
        </w:rPr>
        <w:t>201</w:t>
      </w:r>
      <w:r w:rsidR="00AC47B7">
        <w:rPr>
          <w:rFonts w:cs="Helvetica"/>
          <w:szCs w:val="22"/>
        </w:rPr>
        <w:t>7</w:t>
      </w:r>
      <w:r w:rsidR="00C75E15">
        <w:rPr>
          <w:rFonts w:cs="Helvetica"/>
          <w:szCs w:val="22"/>
        </w:rPr>
        <w:t>.</w:t>
      </w:r>
    </w:p>
    <w:p w14:paraId="4464C972" w14:textId="50D78BED" w:rsidR="00F62A2F" w:rsidRDefault="00684203" w:rsidP="009C691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20"/>
        <w:jc w:val="both"/>
        <w:rPr>
          <w:rFonts w:cs="Helvetica"/>
          <w:szCs w:val="22"/>
        </w:rPr>
      </w:pPr>
      <w:r>
        <w:rPr>
          <w:rFonts w:cs="Helvetica"/>
          <w:szCs w:val="22"/>
        </w:rPr>
        <w:t xml:space="preserve">Une description de la </w:t>
      </w:r>
      <w:r w:rsidR="000D10AD">
        <w:rPr>
          <w:rFonts w:cs="Helvetica"/>
          <w:szCs w:val="22"/>
        </w:rPr>
        <w:t xml:space="preserve">machine </w:t>
      </w:r>
      <w:r>
        <w:rPr>
          <w:rFonts w:cs="Helvetica"/>
          <w:szCs w:val="22"/>
        </w:rPr>
        <w:t>actuelle est donnée en page 11</w:t>
      </w:r>
      <w:r w:rsidR="00F62A2F">
        <w:rPr>
          <w:rFonts w:cs="Helvetica"/>
          <w:szCs w:val="22"/>
        </w:rPr>
        <w:t>.</w:t>
      </w:r>
    </w:p>
    <w:p w14:paraId="2BD74102" w14:textId="77777777" w:rsidR="007A1A0B" w:rsidRDefault="007A1A0B" w:rsidP="009C691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20"/>
        <w:jc w:val="both"/>
        <w:rPr>
          <w:rFonts w:cs="Helvetica"/>
          <w:szCs w:val="22"/>
        </w:rPr>
      </w:pPr>
    </w:p>
    <w:p w14:paraId="3BFDE0EE" w14:textId="77777777" w:rsidR="007A1A0B" w:rsidRDefault="007A1A0B" w:rsidP="009C691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20"/>
        <w:jc w:val="both"/>
        <w:rPr>
          <w:rFonts w:cs="Helvetica"/>
          <w:szCs w:val="22"/>
        </w:rPr>
      </w:pPr>
    </w:p>
    <w:p w14:paraId="15AAEC3F" w14:textId="77777777" w:rsidR="007A1A0B" w:rsidRDefault="007A1A0B" w:rsidP="009C691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20"/>
        <w:jc w:val="both"/>
        <w:rPr>
          <w:rFonts w:cs="Helvetica"/>
          <w:szCs w:val="22"/>
        </w:rPr>
      </w:pPr>
    </w:p>
    <w:p w14:paraId="5935E1EF" w14:textId="77777777" w:rsidR="007A1A0B" w:rsidRPr="009C20D2" w:rsidRDefault="007A1A0B" w:rsidP="009C691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20"/>
        <w:jc w:val="both"/>
        <w:rPr>
          <w:rFonts w:cs="Arial"/>
          <w:szCs w:val="22"/>
        </w:rPr>
      </w:pPr>
    </w:p>
    <w:p w14:paraId="03297EBF" w14:textId="1FE7A761" w:rsidR="007A1A0B" w:rsidRDefault="007A1A0B" w:rsidP="007A1A0B">
      <w:pPr>
        <w:pStyle w:val="Heading1"/>
        <w:rPr>
          <w:b/>
        </w:rPr>
      </w:pPr>
      <w:r>
        <w:rPr>
          <w:b/>
        </w:rPr>
        <w:t>IMPORTANT</w:t>
      </w:r>
    </w:p>
    <w:p w14:paraId="396CD9AD" w14:textId="77777777" w:rsidR="007A1A0B" w:rsidRDefault="007A1A0B" w:rsidP="007A1A0B">
      <w:pPr>
        <w:rPr>
          <w:lang w:eastAsia="fr-FR"/>
        </w:rPr>
      </w:pPr>
    </w:p>
    <w:p w14:paraId="150CEC70" w14:textId="77777777" w:rsidR="007A1A0B" w:rsidRPr="007A1A0B" w:rsidRDefault="007A1A0B" w:rsidP="007A1A0B">
      <w:pPr>
        <w:rPr>
          <w:lang w:eastAsia="fr-FR"/>
        </w:rPr>
      </w:pPr>
    </w:p>
    <w:p w14:paraId="4888DDCB" w14:textId="0A62050C" w:rsidR="00544CDD" w:rsidRDefault="00544CDD" w:rsidP="009C691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20"/>
        <w:jc w:val="both"/>
      </w:pPr>
      <w:r w:rsidRPr="00EB0C34">
        <w:t>L’attribution d’un quota d’heures oblige le titulaire à fournir un rapport d’activité</w:t>
      </w:r>
      <w:r w:rsidR="00DF386A">
        <w:t>s</w:t>
      </w:r>
      <w:r w:rsidRPr="00EB0C34">
        <w:t xml:space="preserve"> en fin de période ainsi qu’avec toute demande de renouvellement. En outre, toutes les publications </w:t>
      </w:r>
      <w:bookmarkStart w:id="0" w:name="_GoBack"/>
      <w:bookmarkEnd w:id="0"/>
      <w:r w:rsidRPr="00EB0C34">
        <w:t xml:space="preserve">reposant sur des résultats obtenus dans le cadre de cette attribution devront mentionner la mise à disposition des moyens par le </w:t>
      </w:r>
      <w:r w:rsidR="00AC47B7">
        <w:t>CRIANN</w:t>
      </w:r>
      <w:r w:rsidRPr="00EB0C34">
        <w:t xml:space="preserve">. Un exemplaire de ces publications est à adresser au </w:t>
      </w:r>
      <w:r w:rsidR="00AC47B7">
        <w:t>CRIANN</w:t>
      </w:r>
      <w:r w:rsidRPr="00EB0C34">
        <w:t xml:space="preserve"> de façon systématique.</w:t>
      </w:r>
    </w:p>
    <w:p w14:paraId="45B1824C" w14:textId="77777777" w:rsidR="00544CDD"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21476C6B"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4C16F799"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2825814D"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41DE1CD9"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01057B51"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4A5874AB"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3E809E56"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674722DB"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2F110EB1"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3C6D5BB1"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4A636267"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61C2DFBC"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0C0E12BB"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12F144D6"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4CEA825C"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5B97DB3D"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6BC28880"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20FB926F"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6E2D7095"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6044F02D"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4FBEC57D"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64AB2FC3"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16544680"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3A215D3D"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2D02C49A"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5E3D20CF"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6A208F5F" w14:textId="77777777" w:rsidR="009C20D2" w:rsidRDefault="009C20D2"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rFonts w:cs="Arial"/>
        </w:rPr>
      </w:pPr>
    </w:p>
    <w:p w14:paraId="29340CCA" w14:textId="11117099" w:rsidR="00D50D97" w:rsidRDefault="00D50D97">
      <w:pPr>
        <w:rPr>
          <w:rFonts w:ascii="Myriad Set Bold" w:eastAsia="ヒラギノ角ゴ Pro W3" w:hAnsi="Myriad Set Bold"/>
          <w:color w:val="000000"/>
          <w:sz w:val="26"/>
          <w:szCs w:val="20"/>
          <w:lang w:eastAsia="fr-FR"/>
        </w:rPr>
      </w:pPr>
    </w:p>
    <w:p w14:paraId="45E07760" w14:textId="6AAA7AC0" w:rsidR="00BF42C5" w:rsidRDefault="00BF42C5" w:rsidP="00735943">
      <w:pPr>
        <w:pStyle w:val="Heading1"/>
        <w:rPr>
          <w:b/>
        </w:rPr>
      </w:pPr>
      <w:r w:rsidRPr="00D50D97">
        <w:rPr>
          <w:b/>
        </w:rPr>
        <w:lastRenderedPageBreak/>
        <w:t>RESPONSABLE SCIENTIFIQUE DU PROJET</w:t>
      </w:r>
    </w:p>
    <w:p w14:paraId="1999A528" w14:textId="77777777" w:rsidR="00D50D97" w:rsidRPr="00D50D97" w:rsidRDefault="00D50D97" w:rsidP="00D50D97">
      <w:pPr>
        <w:rPr>
          <w:lang w:eastAsia="fr-FR"/>
        </w:rPr>
      </w:pPr>
    </w:p>
    <w:p w14:paraId="4F506894" w14:textId="366E4C43" w:rsidR="00BF42C5" w:rsidRPr="00EB0C34" w:rsidRDefault="00BF42C5" w:rsidP="00E05EDF">
      <w:pPr>
        <w:pStyle w:val="Corps"/>
        <w:tabs>
          <w:tab w:val="right" w:pos="8647"/>
        </w:tabs>
        <w:spacing w:before="240"/>
        <w:ind w:right="-6"/>
      </w:pPr>
      <w:r w:rsidRPr="00E05EDF">
        <w:rPr>
          <w:rStyle w:val="Strong"/>
          <w:rFonts w:hAnsi="Myriad Set Bold"/>
        </w:rPr>
        <w:t>Civilité, Nom, Prénom</w:t>
      </w:r>
      <w:r w:rsidRPr="00EB0C34">
        <w:rPr>
          <w:rStyle w:val="Strong"/>
          <w:rFonts w:ascii="Myriad Set Text" w:hAnsi="Myriad Set Text"/>
        </w:rPr>
        <w:t> </w:t>
      </w:r>
      <w:r w:rsidRPr="00EB0C34">
        <w:rPr>
          <w:rFonts w:eastAsia="Lucida Grande"/>
        </w:rPr>
        <w:t>:</w:t>
      </w:r>
      <w:r w:rsidR="00AE2910">
        <w:rPr>
          <w:rFonts w:eastAsia="Lucida Grande"/>
        </w:rPr>
        <w:t xml:space="preserve"> </w:t>
      </w:r>
      <w:r w:rsidRPr="00EB0C34">
        <w:rPr>
          <w:sz w:val="20"/>
        </w:rPr>
        <w:t>___________________________________________________</w:t>
      </w:r>
      <w:r w:rsidR="00544CDD" w:rsidRPr="00EB0C34">
        <w:rPr>
          <w:sz w:val="20"/>
        </w:rPr>
        <w:t>_</w:t>
      </w:r>
      <w:r w:rsidRPr="00EB0C34">
        <w:rPr>
          <w:sz w:val="20"/>
        </w:rPr>
        <w:t>_____</w:t>
      </w:r>
      <w:r w:rsidR="008921EB">
        <w:rPr>
          <w:sz w:val="20"/>
        </w:rPr>
        <w:t>_______</w:t>
      </w:r>
    </w:p>
    <w:p w14:paraId="5AC8D346" w14:textId="70D51C5B" w:rsidR="008921EB" w:rsidRDefault="00BF42C5" w:rsidP="00E05EDF">
      <w:pPr>
        <w:pStyle w:val="Corps"/>
        <w:tabs>
          <w:tab w:val="right" w:pos="8647"/>
        </w:tabs>
        <w:spacing w:before="240"/>
        <w:rPr>
          <w:rFonts w:eastAsia="Lucida Grande"/>
        </w:rPr>
      </w:pPr>
      <w:r w:rsidRPr="00E05EDF">
        <w:rPr>
          <w:rFonts w:ascii="Myriad Set Bold" w:eastAsia="Lucida Grande" w:hAnsi="Myriad Set Bold"/>
        </w:rPr>
        <w:t>Titre et fonction </w:t>
      </w:r>
      <w:r w:rsidRPr="00EB0C34">
        <w:rPr>
          <w:rFonts w:eastAsia="Lucida Grande"/>
        </w:rPr>
        <w:t>:</w:t>
      </w:r>
      <w:r w:rsidR="00AE2910">
        <w:rPr>
          <w:rFonts w:eastAsia="Lucida Grande"/>
        </w:rPr>
        <w:t xml:space="preserve"> </w:t>
      </w:r>
      <w:r w:rsidR="008921EB">
        <w:rPr>
          <w:rFonts w:eastAsia="Lucida Grande"/>
        </w:rPr>
        <w:t>_______________________________________________________________</w:t>
      </w:r>
    </w:p>
    <w:p w14:paraId="655E18A4" w14:textId="77777777" w:rsidR="00BF42C5" w:rsidRPr="00EB0C34" w:rsidRDefault="00BF42C5" w:rsidP="00E05EDF">
      <w:pPr>
        <w:pStyle w:val="Corps"/>
        <w:tabs>
          <w:tab w:val="right" w:pos="8647"/>
        </w:tabs>
        <w:spacing w:before="240"/>
        <w:rPr>
          <w:sz w:val="20"/>
        </w:rPr>
      </w:pPr>
      <w:r w:rsidRPr="00E05EDF">
        <w:rPr>
          <w:rFonts w:ascii="Myriad Set Bold" w:eastAsia="Lucida Grande" w:hAnsi="Myriad Set Bold"/>
        </w:rPr>
        <w:t>Laboratoire</w:t>
      </w:r>
      <w:r w:rsidRPr="00EB0C34">
        <w:rPr>
          <w:rFonts w:eastAsia="Lucida Grande"/>
        </w:rPr>
        <w:t> :</w:t>
      </w:r>
      <w:r w:rsidR="008921EB">
        <w:rPr>
          <w:rFonts w:eastAsia="Lucida Grande"/>
        </w:rPr>
        <w:tab/>
        <w:t>___________________________________________________________________</w:t>
      </w:r>
    </w:p>
    <w:p w14:paraId="65E44137" w14:textId="77777777" w:rsidR="00544CDD" w:rsidRPr="00EB0C34" w:rsidRDefault="00544CDD" w:rsidP="00E05EDF">
      <w:pPr>
        <w:pStyle w:val="Corps"/>
        <w:tabs>
          <w:tab w:val="right" w:pos="8647"/>
        </w:tabs>
        <w:spacing w:before="240"/>
      </w:pPr>
      <w:r w:rsidRPr="00EB0C34">
        <w:t>Téléphone :</w:t>
      </w:r>
      <w:r w:rsidRPr="00EB0C34">
        <w:tab/>
      </w:r>
      <w:r w:rsidR="008921EB">
        <w:rPr>
          <w:sz w:val="20"/>
        </w:rPr>
        <w:t>___________________________________________________________________________</w:t>
      </w:r>
    </w:p>
    <w:p w14:paraId="17766253" w14:textId="77777777" w:rsidR="00544CDD" w:rsidRPr="00EB0C34" w:rsidRDefault="00544CDD" w:rsidP="00E05EDF">
      <w:pPr>
        <w:pStyle w:val="Corps"/>
        <w:tabs>
          <w:tab w:val="right" w:pos="8647"/>
        </w:tabs>
        <w:spacing w:before="240"/>
      </w:pPr>
      <w:r w:rsidRPr="00EB0C34">
        <w:t>Adresse électronique :</w:t>
      </w:r>
      <w:r w:rsidRPr="00EB0C34">
        <w:tab/>
      </w:r>
      <w:r w:rsidR="008921EB">
        <w:rPr>
          <w:sz w:val="20"/>
        </w:rPr>
        <w:t>__________________________________________________________________</w:t>
      </w:r>
    </w:p>
    <w:p w14:paraId="33A6C9EB" w14:textId="77777777" w:rsidR="00544CDD" w:rsidRPr="00EB0C34" w:rsidRDefault="00544CDD" w:rsidP="00E05EDF">
      <w:pPr>
        <w:pStyle w:val="Corps"/>
        <w:tabs>
          <w:tab w:val="right" w:pos="8647"/>
        </w:tabs>
        <w:spacing w:before="240"/>
      </w:pPr>
      <w:r w:rsidRPr="00EB0C34">
        <w:t xml:space="preserve">Nom du directeur de laboratoire : </w:t>
      </w:r>
      <w:r w:rsidR="008921EB">
        <w:rPr>
          <w:sz w:val="20"/>
        </w:rPr>
        <w:tab/>
        <w:t>________________________________________________________</w:t>
      </w:r>
    </w:p>
    <w:p w14:paraId="209D1174" w14:textId="77777777" w:rsidR="00544CDD" w:rsidRPr="00EB0C34" w:rsidRDefault="00544CDD" w:rsidP="00E05EDF">
      <w:pPr>
        <w:pStyle w:val="Corps"/>
        <w:tabs>
          <w:tab w:val="right" w:pos="8647"/>
        </w:tabs>
        <w:spacing w:before="240" w:after="240"/>
        <w:rPr>
          <w:sz w:val="20"/>
        </w:rPr>
      </w:pPr>
      <w:r w:rsidRPr="00EB0C34">
        <w:t xml:space="preserve">Adresse complète du laboratoire : </w:t>
      </w:r>
      <w:r w:rsidR="008921EB">
        <w:rPr>
          <w:sz w:val="20"/>
        </w:rPr>
        <w:tab/>
        <w:t>________________________________________________________</w:t>
      </w:r>
    </w:p>
    <w:p w14:paraId="44B35F80" w14:textId="77777777" w:rsidR="00544CDD" w:rsidRPr="00EB0C34" w:rsidRDefault="00544CDD" w:rsidP="00E05EDF">
      <w:pPr>
        <w:pStyle w:val="Corps"/>
        <w:tabs>
          <w:tab w:val="right" w:pos="8647"/>
        </w:tabs>
        <w:spacing w:before="240" w:after="240"/>
        <w:rPr>
          <w:sz w:val="20"/>
        </w:rPr>
      </w:pPr>
      <w:r w:rsidRPr="00EB0C34">
        <w:rPr>
          <w:sz w:val="20"/>
        </w:rPr>
        <w:t>_______________________________________________________________________________________</w:t>
      </w:r>
    </w:p>
    <w:p w14:paraId="30639737" w14:textId="77777777" w:rsidR="00544CDD" w:rsidRPr="00EB0C34" w:rsidRDefault="00544CDD" w:rsidP="00E05EDF">
      <w:pPr>
        <w:pStyle w:val="Corps"/>
        <w:tabs>
          <w:tab w:val="right" w:pos="8647"/>
        </w:tabs>
        <w:spacing w:before="240" w:after="240"/>
        <w:rPr>
          <w:sz w:val="20"/>
        </w:rPr>
      </w:pPr>
      <w:r w:rsidRPr="00EB0C34">
        <w:rPr>
          <w:sz w:val="20"/>
        </w:rPr>
        <w:t>_______________________________________________________________________________________</w:t>
      </w:r>
    </w:p>
    <w:p w14:paraId="341153D1" w14:textId="0EF0F00D" w:rsidR="00867D88" w:rsidRPr="00EB0C34" w:rsidRDefault="00867D88" w:rsidP="00867D88">
      <w:pPr>
        <w:pStyle w:val="Corps"/>
        <w:spacing w:before="240"/>
      </w:pPr>
      <w:r>
        <w:rPr>
          <w:rFonts w:eastAsia="AppleGothic"/>
        </w:rPr>
        <w:t xml:space="preserve">Appartenance à un établissement membre de la </w:t>
      </w:r>
      <w:proofErr w:type="spellStart"/>
      <w:r>
        <w:rPr>
          <w:rFonts w:eastAsia="AppleGothic"/>
        </w:rPr>
        <w:t>ComUE</w:t>
      </w:r>
      <w:proofErr w:type="spellEnd"/>
      <w:r>
        <w:rPr>
          <w:rFonts w:eastAsia="AppleGothic"/>
        </w:rPr>
        <w:t xml:space="preserve"> </w:t>
      </w:r>
      <w:r>
        <w:t xml:space="preserve">Normandie–Université : </w:t>
      </w:r>
      <w:r w:rsidRPr="00EB0C34">
        <w:rPr>
          <w:rFonts w:ascii="Menlo Regular" w:eastAsia="AppleGothic" w:hAnsi="Menlo Regular" w:cs="Menlo Regular"/>
        </w:rPr>
        <w:t>☐</w:t>
      </w:r>
      <w:r>
        <w:rPr>
          <w:rFonts w:eastAsia="AppleGothic"/>
        </w:rPr>
        <w:t xml:space="preserve"> </w:t>
      </w:r>
      <w:r w:rsidRPr="00EB0C34">
        <w:t>Oui</w:t>
      </w:r>
      <w:r>
        <w:tab/>
      </w:r>
      <w:r w:rsidRPr="00EB0C34">
        <w:rPr>
          <w:rFonts w:ascii="Menlo Regular" w:eastAsia="AppleGothic" w:hAnsi="Menlo Regular" w:cs="Menlo Regular"/>
        </w:rPr>
        <w:t>☐</w:t>
      </w:r>
      <w:r>
        <w:rPr>
          <w:rFonts w:eastAsia="AppleGothic"/>
        </w:rPr>
        <w:t xml:space="preserve"> </w:t>
      </w:r>
      <w:r>
        <w:t>Non</w:t>
      </w:r>
    </w:p>
    <w:p w14:paraId="548C1933" w14:textId="4C35DA78" w:rsidR="00867D88" w:rsidRDefault="00867D88" w:rsidP="00867D88">
      <w:pPr>
        <w:pStyle w:val="Corps"/>
        <w:tabs>
          <w:tab w:val="right" w:pos="8647"/>
        </w:tabs>
        <w:spacing w:before="240"/>
      </w:pPr>
      <w:r w:rsidRPr="00EB0C34">
        <w:t>Appartenance admin</w:t>
      </w:r>
      <w:r>
        <w:t>istrative du laboratoire (CNRS ou autres</w:t>
      </w:r>
      <w:r w:rsidRPr="00EB0C34">
        <w:t>) :</w:t>
      </w:r>
    </w:p>
    <w:p w14:paraId="7A2BC861" w14:textId="1E3D6325" w:rsidR="00867D88" w:rsidRDefault="00544CDD" w:rsidP="00E05EDF">
      <w:pPr>
        <w:pStyle w:val="Corps"/>
        <w:tabs>
          <w:tab w:val="right" w:pos="8647"/>
        </w:tabs>
        <w:spacing w:before="240"/>
        <w:rPr>
          <w:sz w:val="20"/>
        </w:rPr>
      </w:pPr>
      <w:r w:rsidRPr="00EB0C34">
        <w:rPr>
          <w:sz w:val="20"/>
        </w:rPr>
        <w:t>_______________________________________________________________________________________</w:t>
      </w:r>
    </w:p>
    <w:p w14:paraId="5DFE4A7E" w14:textId="77777777" w:rsidR="000A0CF7" w:rsidRDefault="000A0CF7" w:rsidP="00E05EDF">
      <w:pPr>
        <w:pStyle w:val="Corps"/>
        <w:tabs>
          <w:tab w:val="right" w:pos="8647"/>
        </w:tabs>
        <w:spacing w:before="240"/>
        <w:rPr>
          <w:sz w:val="20"/>
        </w:rPr>
      </w:pPr>
    </w:p>
    <w:p w14:paraId="0D4C5F92"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00" w:firstRow="0" w:lastRow="0" w:firstColumn="0" w:lastColumn="0" w:noHBand="0" w:noVBand="0"/>
      </w:tblPr>
      <w:tblGrid>
        <w:gridCol w:w="4239"/>
        <w:gridCol w:w="4380"/>
      </w:tblGrid>
      <w:tr w:rsidR="00544CDD" w:rsidRPr="00EB0C34" w14:paraId="12677AFA" w14:textId="77777777" w:rsidTr="00441BB1">
        <w:trPr>
          <w:cantSplit/>
          <w:trHeight w:val="1098"/>
        </w:trPr>
        <w:tc>
          <w:tcPr>
            <w:tcW w:w="4239" w:type="dxa"/>
            <w:shd w:val="clear" w:color="auto" w:fill="FFFFFF"/>
            <w:tcMar>
              <w:top w:w="100" w:type="dxa"/>
              <w:left w:w="100" w:type="dxa"/>
              <w:bottom w:w="100" w:type="dxa"/>
              <w:right w:w="100" w:type="dxa"/>
            </w:tcMar>
          </w:tcPr>
          <w:p w14:paraId="2AD1EA32" w14:textId="77777777" w:rsidR="00544CDD" w:rsidRDefault="00544CDD" w:rsidP="00E05EDF">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rPr>
                <w:rFonts w:eastAsia="Lucida Grande"/>
              </w:rPr>
              <w:t xml:space="preserve">Visa </w:t>
            </w:r>
            <w:r w:rsidRPr="00EB0C34">
              <w:t>du responsable du projet :</w:t>
            </w:r>
          </w:p>
          <w:p w14:paraId="52124519" w14:textId="77777777" w:rsidR="00441BB1" w:rsidRDefault="00441BB1" w:rsidP="00E05EDF">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p>
          <w:p w14:paraId="21F1AE1F" w14:textId="77777777" w:rsidR="00441BB1" w:rsidRDefault="00441BB1" w:rsidP="00E05EDF">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p>
          <w:p w14:paraId="4FB18D2A" w14:textId="77777777" w:rsidR="00441BB1" w:rsidRDefault="00441BB1" w:rsidP="00E05EDF">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p>
          <w:p w14:paraId="45FB217B" w14:textId="3DD83765" w:rsidR="00441BB1" w:rsidRPr="00EB0C34" w:rsidRDefault="00441BB1" w:rsidP="00E05EDF">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p>
        </w:tc>
        <w:tc>
          <w:tcPr>
            <w:tcW w:w="4380" w:type="dxa"/>
            <w:shd w:val="clear" w:color="auto" w:fill="FFFFFF"/>
            <w:tcMar>
              <w:top w:w="100" w:type="dxa"/>
              <w:left w:w="100" w:type="dxa"/>
              <w:bottom w:w="100" w:type="dxa"/>
              <w:right w:w="100" w:type="dxa"/>
            </w:tcMar>
          </w:tcPr>
          <w:p w14:paraId="4E40436D" w14:textId="77777777" w:rsidR="00544CDD" w:rsidRPr="00EB0C34" w:rsidRDefault="00544CDD" w:rsidP="00E05EDF">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rPr>
                <w:rFonts w:eastAsia="Lucida Grande"/>
              </w:rPr>
            </w:pPr>
            <w:r w:rsidRPr="00EB0C34">
              <w:rPr>
                <w:rFonts w:eastAsia="Lucida Grande"/>
              </w:rPr>
              <w:t>Visa du directeur du laboratoire :</w:t>
            </w:r>
          </w:p>
        </w:tc>
      </w:tr>
      <w:tr w:rsidR="00544CDD" w:rsidRPr="00EB0C34" w14:paraId="28EE6CC4" w14:textId="77777777" w:rsidTr="000A0CF7">
        <w:trPr>
          <w:cantSplit/>
          <w:trHeight w:val="1423"/>
        </w:trPr>
        <w:tc>
          <w:tcPr>
            <w:tcW w:w="4239" w:type="dxa"/>
            <w:shd w:val="clear" w:color="auto" w:fill="FFFFFF"/>
            <w:tcMar>
              <w:top w:w="108" w:type="dxa"/>
              <w:left w:w="0" w:type="dxa"/>
              <w:bottom w:w="108" w:type="dxa"/>
              <w:right w:w="0" w:type="dxa"/>
            </w:tcMar>
          </w:tcPr>
          <w:p w14:paraId="14F56DF2" w14:textId="17CB0F11" w:rsidR="00544CDD" w:rsidRDefault="000A0CF7" w:rsidP="0091270C">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ind w:left="143"/>
              <w:rPr>
                <w:rFonts w:eastAsia="Lucida Grande"/>
              </w:rPr>
            </w:pPr>
            <w:r>
              <w:rPr>
                <w:rFonts w:eastAsia="Lucida Grande"/>
              </w:rPr>
              <w:t>D</w:t>
            </w:r>
            <w:r w:rsidR="00544CDD" w:rsidRPr="00EB0C34">
              <w:rPr>
                <w:rFonts w:eastAsia="Lucida Grande"/>
              </w:rPr>
              <w:t>ate :</w:t>
            </w:r>
          </w:p>
          <w:p w14:paraId="640DAE74" w14:textId="2F981D52" w:rsidR="000A0CF7" w:rsidRDefault="000A0CF7" w:rsidP="0091270C">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ind w:left="143"/>
              <w:rPr>
                <w:rFonts w:eastAsia="Lucida Grande"/>
              </w:rPr>
            </w:pPr>
            <w:r>
              <w:rPr>
                <w:rFonts w:eastAsia="Lucida Grande"/>
              </w:rPr>
              <w:t xml:space="preserve">Signature : </w:t>
            </w:r>
          </w:p>
          <w:p w14:paraId="7D0FCFEA" w14:textId="77777777" w:rsidR="000A0CF7" w:rsidRPr="000A0CF7" w:rsidRDefault="000A0CF7" w:rsidP="000A0CF7"/>
          <w:p w14:paraId="32A8123D" w14:textId="62A82FD4" w:rsidR="000A0CF7" w:rsidRDefault="000A0CF7" w:rsidP="000A0CF7"/>
          <w:p w14:paraId="693FC08A" w14:textId="2E7CC343" w:rsidR="000A0CF7" w:rsidRDefault="000A0CF7" w:rsidP="000A0CF7">
            <w:pPr>
              <w:tabs>
                <w:tab w:val="left" w:pos="1370"/>
              </w:tabs>
            </w:pPr>
          </w:p>
          <w:p w14:paraId="035BBAA9" w14:textId="71148649" w:rsidR="000A0CF7" w:rsidRDefault="000A0CF7" w:rsidP="000A0CF7"/>
          <w:p w14:paraId="3B7094C2" w14:textId="64E77D69" w:rsidR="0014402C" w:rsidRPr="000A0CF7" w:rsidRDefault="0014402C" w:rsidP="000A0CF7">
            <w:pPr>
              <w:tabs>
                <w:tab w:val="left" w:pos="1551"/>
              </w:tabs>
            </w:pPr>
          </w:p>
        </w:tc>
        <w:tc>
          <w:tcPr>
            <w:tcW w:w="4380" w:type="dxa"/>
            <w:shd w:val="clear" w:color="auto" w:fill="FFFFFF"/>
            <w:tcMar>
              <w:top w:w="108" w:type="dxa"/>
              <w:left w:w="100" w:type="dxa"/>
              <w:bottom w:w="108" w:type="dxa"/>
              <w:right w:w="100" w:type="dxa"/>
            </w:tcMar>
          </w:tcPr>
          <w:p w14:paraId="7A30B20E" w14:textId="77777777" w:rsidR="000A0CF7" w:rsidRDefault="000A0CF7" w:rsidP="000A0CF7">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ind w:left="143"/>
              <w:rPr>
                <w:rFonts w:eastAsia="Lucida Grande"/>
              </w:rPr>
            </w:pPr>
            <w:r>
              <w:rPr>
                <w:rFonts w:eastAsia="Lucida Grande"/>
              </w:rPr>
              <w:t>D</w:t>
            </w:r>
            <w:r w:rsidRPr="00EB0C34">
              <w:rPr>
                <w:rFonts w:eastAsia="Lucida Grande"/>
              </w:rPr>
              <w:t>ate :</w:t>
            </w:r>
          </w:p>
          <w:p w14:paraId="392BBCFF" w14:textId="77777777" w:rsidR="000A0CF7" w:rsidRDefault="000A0CF7" w:rsidP="000A0CF7">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ind w:left="143"/>
              <w:rPr>
                <w:rFonts w:eastAsia="Lucida Grande"/>
              </w:rPr>
            </w:pPr>
            <w:r>
              <w:rPr>
                <w:rFonts w:eastAsia="Lucida Grande"/>
              </w:rPr>
              <w:t xml:space="preserve">Signature : </w:t>
            </w:r>
          </w:p>
          <w:p w14:paraId="5A37750E" w14:textId="77777777" w:rsidR="000A0CF7" w:rsidRPr="000A0CF7" w:rsidRDefault="000A0CF7" w:rsidP="000A0CF7">
            <w:pPr>
              <w:rPr>
                <w:rFonts w:eastAsia="Lucida Grande"/>
              </w:rPr>
            </w:pPr>
          </w:p>
          <w:p w14:paraId="3AFA38F3" w14:textId="77777777" w:rsidR="000A0CF7" w:rsidRPr="000A0CF7" w:rsidRDefault="000A0CF7" w:rsidP="000A0CF7">
            <w:pPr>
              <w:rPr>
                <w:rFonts w:eastAsia="Lucida Grande"/>
              </w:rPr>
            </w:pPr>
          </w:p>
          <w:p w14:paraId="3A6FB8F1" w14:textId="653E9F93" w:rsidR="00544CDD" w:rsidRPr="000A0CF7" w:rsidRDefault="00544CDD" w:rsidP="000A0CF7">
            <w:pPr>
              <w:tabs>
                <w:tab w:val="left" w:pos="483"/>
              </w:tabs>
              <w:rPr>
                <w:rFonts w:eastAsia="Lucida Grande"/>
              </w:rPr>
            </w:pPr>
          </w:p>
        </w:tc>
      </w:tr>
    </w:tbl>
    <w:p w14:paraId="17570A8E" w14:textId="77777777" w:rsidR="00735943" w:rsidRDefault="00735943" w:rsidP="00735943">
      <w:pPr>
        <w:pStyle w:val="Heading1"/>
        <w:jc w:val="left"/>
      </w:pPr>
    </w:p>
    <w:p w14:paraId="24BF6C28" w14:textId="77777777" w:rsidR="00207237" w:rsidRDefault="00207237" w:rsidP="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rPr>
          <w:rFonts w:ascii="Myriad Set Bold" w:hAnsi="Myriad Set Bold"/>
          <w:sz w:val="26"/>
          <w:szCs w:val="26"/>
        </w:rPr>
      </w:pPr>
    </w:p>
    <w:p w14:paraId="5EA50708" w14:textId="77777777" w:rsidR="00207237" w:rsidRDefault="00207237" w:rsidP="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rPr>
          <w:rFonts w:ascii="Myriad Set Bold" w:hAnsi="Myriad Set Bold"/>
          <w:sz w:val="26"/>
          <w:szCs w:val="26"/>
        </w:rPr>
      </w:pPr>
    </w:p>
    <w:p w14:paraId="7C0BA933" w14:textId="77777777" w:rsidR="00207237" w:rsidRDefault="00207237" w:rsidP="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rPr>
          <w:rFonts w:ascii="Myriad Set Bold" w:hAnsi="Myriad Set Bold"/>
          <w:sz w:val="26"/>
          <w:szCs w:val="26"/>
        </w:rPr>
      </w:pPr>
    </w:p>
    <w:p w14:paraId="66670DEC" w14:textId="77777777" w:rsidR="00207237" w:rsidRDefault="00207237" w:rsidP="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rPr>
          <w:rFonts w:ascii="Myriad Set Bold" w:hAnsi="Myriad Set Bold"/>
          <w:sz w:val="26"/>
          <w:szCs w:val="26"/>
        </w:rPr>
      </w:pPr>
    </w:p>
    <w:p w14:paraId="45E3797F" w14:textId="77777777" w:rsidR="00207237" w:rsidRDefault="00207237" w:rsidP="000D10A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Bold" w:hAnsi="Myriad Set Bold"/>
          <w:sz w:val="26"/>
          <w:szCs w:val="26"/>
        </w:rPr>
      </w:pPr>
    </w:p>
    <w:p w14:paraId="5BB6DFA7" w14:textId="77777777" w:rsidR="00D6395C" w:rsidRDefault="00D6395C">
      <w:pPr>
        <w:rPr>
          <w:rFonts w:ascii="Myriad Set Bold" w:eastAsia="ヒラギノ角ゴ Pro W3" w:hAnsi="Myriad Set Bold"/>
          <w:b/>
          <w:color w:val="000000"/>
          <w:sz w:val="26"/>
          <w:szCs w:val="26"/>
          <w:lang w:eastAsia="fr-FR"/>
        </w:rPr>
      </w:pPr>
      <w:r>
        <w:rPr>
          <w:rFonts w:ascii="Myriad Set Bold" w:hAnsi="Myriad Set Bold"/>
          <w:b/>
          <w:sz w:val="26"/>
          <w:szCs w:val="26"/>
        </w:rPr>
        <w:br w:type="page"/>
      </w:r>
    </w:p>
    <w:p w14:paraId="1DF3518E" w14:textId="3AB20D59" w:rsidR="007B1D08" w:rsidRDefault="00441BB1" w:rsidP="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rPr>
          <w:rFonts w:ascii="Myriad Set Bold" w:hAnsi="Myriad Set Bold"/>
          <w:b/>
          <w:sz w:val="26"/>
          <w:szCs w:val="26"/>
        </w:rPr>
      </w:pPr>
      <w:r w:rsidRPr="00D50D97">
        <w:rPr>
          <w:rFonts w:ascii="Myriad Set Bold" w:hAnsi="Myriad Set Bold"/>
          <w:b/>
          <w:sz w:val="26"/>
          <w:szCs w:val="26"/>
        </w:rPr>
        <w:lastRenderedPageBreak/>
        <w:t>CADRE DU PROJET</w:t>
      </w:r>
    </w:p>
    <w:p w14:paraId="1A8C6B5C" w14:textId="77777777" w:rsidR="007B1D08" w:rsidRPr="00EB0C34" w:rsidRDefault="007B1D08" w:rsidP="003770D4">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17FF79CC" w14:textId="77777777" w:rsidR="00E6678B" w:rsidRPr="00EB0C34" w:rsidRDefault="00E6678B" w:rsidP="003975B4">
      <w:pPr>
        <w:pStyle w:val="Corps"/>
        <w:spacing w:before="240"/>
        <w:rPr>
          <w:sz w:val="26"/>
          <w:szCs w:val="26"/>
        </w:rPr>
      </w:pPr>
      <w:r w:rsidRPr="00E05EDF">
        <w:rPr>
          <w:rFonts w:ascii="Myriad Set Bold" w:eastAsia="Lucida Grande" w:hAnsi="Myriad Set Bold"/>
          <w:sz w:val="26"/>
          <w:szCs w:val="26"/>
        </w:rPr>
        <w:t>Cadre général du projet</w:t>
      </w:r>
      <w:r w:rsidRPr="00EB0C34">
        <w:rPr>
          <w:rFonts w:eastAsia="Lucida Grande"/>
          <w:sz w:val="26"/>
          <w:szCs w:val="26"/>
        </w:rPr>
        <w:t xml:space="preserve"> :</w:t>
      </w:r>
      <w:r w:rsidRPr="00EB0C34">
        <w:rPr>
          <w:rFonts w:eastAsia="Lucida Grande"/>
          <w:sz w:val="26"/>
          <w:szCs w:val="26"/>
        </w:rPr>
        <w:tab/>
      </w:r>
    </w:p>
    <w:p w14:paraId="3EF044A0" w14:textId="77777777" w:rsidR="009224F1" w:rsidRPr="00EB0C34" w:rsidRDefault="009224F1" w:rsidP="003975B4">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right" w:pos="8505"/>
        </w:tabs>
        <w:rPr>
          <w:rFonts w:eastAsia="AppleGothic"/>
        </w:rPr>
      </w:pPr>
    </w:p>
    <w:p w14:paraId="22858CD6" w14:textId="77777777" w:rsidR="00E6678B" w:rsidRPr="00EB0C34" w:rsidRDefault="00E6678B" w:rsidP="003975B4">
      <w:pPr>
        <w:pStyle w:val="Corps"/>
        <w:ind w:left="709"/>
      </w:pPr>
      <w:r w:rsidRPr="00EB0C34">
        <w:rPr>
          <w:rFonts w:ascii="Menlo Regular" w:eastAsia="AppleGothic" w:hAnsi="Menlo Regular" w:cs="Menlo Regular"/>
        </w:rPr>
        <w:t>☐</w:t>
      </w:r>
      <w:r w:rsidRPr="00EB0C34">
        <w:rPr>
          <w:rFonts w:eastAsia="AppleGothic"/>
        </w:rPr>
        <w:tab/>
      </w:r>
      <w:r w:rsidRPr="00EB0C34">
        <w:t xml:space="preserve">Recherche strictement académique </w:t>
      </w:r>
    </w:p>
    <w:p w14:paraId="7878B7FE" w14:textId="77777777" w:rsidR="00E6678B" w:rsidRPr="00EB0C34" w:rsidRDefault="00E6678B" w:rsidP="003975B4">
      <w:pPr>
        <w:pStyle w:val="Corps"/>
      </w:pPr>
      <w:proofErr w:type="gramStart"/>
      <w:r w:rsidRPr="00EB0C34">
        <w:t>ou</w:t>
      </w:r>
      <w:proofErr w:type="gramEnd"/>
    </w:p>
    <w:p w14:paraId="4A378BB3" w14:textId="77777777" w:rsidR="00E6678B" w:rsidRPr="00EB0C34" w:rsidRDefault="00E6678B" w:rsidP="003975B4">
      <w:pPr>
        <w:pStyle w:val="Corps"/>
        <w:ind w:left="709"/>
      </w:pPr>
      <w:r w:rsidRPr="00EB0C34">
        <w:rPr>
          <w:rFonts w:ascii="Menlo Regular" w:eastAsia="AppleGothic" w:hAnsi="Menlo Regular" w:cs="Menlo Regular"/>
        </w:rPr>
        <w:t>☐</w:t>
      </w:r>
      <w:r w:rsidRPr="00EB0C34">
        <w:rPr>
          <w:rFonts w:eastAsia="AppleGothic"/>
        </w:rPr>
        <w:tab/>
      </w:r>
      <w:r w:rsidR="00E44615" w:rsidRPr="00EB0C34">
        <w:rPr>
          <w:rFonts w:eastAsia="AppleGothic"/>
        </w:rPr>
        <w:t>Avec p</w:t>
      </w:r>
      <w:r w:rsidRPr="00EB0C34">
        <w:t>artenariat industriel</w:t>
      </w:r>
    </w:p>
    <w:p w14:paraId="4FF738C1" w14:textId="77777777" w:rsidR="00E6678B" w:rsidRPr="00EB0C34" w:rsidRDefault="00E6678B" w:rsidP="003975B4">
      <w:pPr>
        <w:pStyle w:val="Corps"/>
        <w:rPr>
          <w:rFonts w:eastAsia="Lucida Grande"/>
        </w:rPr>
      </w:pPr>
    </w:p>
    <w:p w14:paraId="5A491F13" w14:textId="77777777" w:rsidR="0089793C" w:rsidRPr="00EB0C34" w:rsidRDefault="0089793C" w:rsidP="003975B4">
      <w:pPr>
        <w:pStyle w:val="Corps"/>
        <w:rPr>
          <w:rFonts w:eastAsia="Lucida Grande"/>
          <w:sz w:val="26"/>
          <w:szCs w:val="26"/>
        </w:rPr>
      </w:pPr>
    </w:p>
    <w:p w14:paraId="423A095F" w14:textId="77777777" w:rsidR="009224F1" w:rsidRPr="00EB0C34" w:rsidRDefault="009224F1" w:rsidP="003975B4">
      <w:pPr>
        <w:pStyle w:val="Corps"/>
        <w:rPr>
          <w:rFonts w:eastAsia="Lucida Grande"/>
          <w:sz w:val="26"/>
          <w:szCs w:val="26"/>
        </w:rPr>
      </w:pPr>
      <w:r w:rsidRPr="00E05EDF">
        <w:rPr>
          <w:rFonts w:ascii="Myriad Set Bold" w:eastAsia="Lucida Grande" w:hAnsi="Myriad Set Bold"/>
          <w:sz w:val="26"/>
          <w:szCs w:val="26"/>
        </w:rPr>
        <w:t>Fi</w:t>
      </w:r>
      <w:r w:rsidR="00E6678B" w:rsidRPr="00E05EDF">
        <w:rPr>
          <w:rFonts w:ascii="Myriad Set Bold" w:eastAsia="Lucida Grande" w:hAnsi="Myriad Set Bold"/>
          <w:sz w:val="26"/>
          <w:szCs w:val="26"/>
        </w:rPr>
        <w:t>nancement</w:t>
      </w:r>
      <w:r w:rsidRPr="00E05EDF">
        <w:rPr>
          <w:rFonts w:ascii="Myriad Set Bold" w:eastAsia="Lucida Grande" w:hAnsi="Myriad Set Bold"/>
          <w:sz w:val="26"/>
          <w:szCs w:val="26"/>
        </w:rPr>
        <w:t>s</w:t>
      </w:r>
      <w:r w:rsidR="00E6678B" w:rsidRPr="00E05EDF">
        <w:rPr>
          <w:rFonts w:ascii="Myriad Set Bold" w:eastAsia="Lucida Grande" w:hAnsi="Myriad Set Bold"/>
          <w:sz w:val="26"/>
          <w:szCs w:val="26"/>
        </w:rPr>
        <w:t> </w:t>
      </w:r>
      <w:r w:rsidRPr="00E05EDF">
        <w:rPr>
          <w:rFonts w:ascii="Myriad Set Bold" w:eastAsia="Lucida Grande" w:hAnsi="Myriad Set Bold"/>
          <w:sz w:val="26"/>
          <w:szCs w:val="26"/>
        </w:rPr>
        <w:t>liés au</w:t>
      </w:r>
      <w:r w:rsidR="00E6678B" w:rsidRPr="00E05EDF">
        <w:rPr>
          <w:rFonts w:ascii="Myriad Set Bold" w:eastAsia="Lucida Grande" w:hAnsi="Myriad Set Bold"/>
          <w:sz w:val="26"/>
          <w:szCs w:val="26"/>
        </w:rPr>
        <w:t xml:space="preserve"> projet</w:t>
      </w:r>
      <w:r w:rsidRPr="00EB0C34">
        <w:rPr>
          <w:rFonts w:eastAsia="Lucida Grande"/>
          <w:sz w:val="26"/>
          <w:szCs w:val="26"/>
        </w:rPr>
        <w:t xml:space="preserve"> </w:t>
      </w:r>
      <w:r w:rsidR="00E6678B" w:rsidRPr="00EB0C34">
        <w:rPr>
          <w:rFonts w:eastAsia="Lucida Grande"/>
          <w:sz w:val="26"/>
          <w:szCs w:val="26"/>
        </w:rPr>
        <w:t>:</w:t>
      </w:r>
      <w:r w:rsidR="00E6678B" w:rsidRPr="00EB0C34">
        <w:rPr>
          <w:rFonts w:eastAsia="Lucida Grande"/>
          <w:sz w:val="26"/>
          <w:szCs w:val="26"/>
        </w:rPr>
        <w:tab/>
      </w:r>
    </w:p>
    <w:p w14:paraId="478669D0" w14:textId="77777777" w:rsidR="0089793C" w:rsidRPr="00EB0C34" w:rsidRDefault="0089793C" w:rsidP="003975B4">
      <w:pPr>
        <w:pStyle w:val="Corps"/>
        <w:rPr>
          <w:rFonts w:eastAsia="Lucida Grande"/>
          <w:sz w:val="26"/>
          <w:szCs w:val="26"/>
        </w:rPr>
      </w:pPr>
      <w:r w:rsidRPr="00EB0C34">
        <w:rPr>
          <w:rFonts w:eastAsia="Lucida Grande"/>
          <w:sz w:val="26"/>
          <w:szCs w:val="26"/>
        </w:rPr>
        <w:tab/>
      </w:r>
    </w:p>
    <w:p w14:paraId="0A962469" w14:textId="4306CC82" w:rsidR="009224F1" w:rsidRPr="00EB0C34" w:rsidRDefault="009224F1" w:rsidP="003975B4">
      <w:pPr>
        <w:pStyle w:val="Corps"/>
        <w:spacing w:before="120" w:line="360" w:lineRule="auto"/>
      </w:pPr>
      <w:r w:rsidRPr="00EB0C34">
        <w:tab/>
      </w:r>
      <w:r w:rsidRPr="00EB0C34">
        <w:rPr>
          <w:bCs/>
          <w:szCs w:val="22"/>
        </w:rPr>
        <w:t xml:space="preserve">ANR, FUI, PCRD, </w:t>
      </w:r>
      <w:r w:rsidR="003674F6">
        <w:rPr>
          <w:bCs/>
          <w:szCs w:val="22"/>
        </w:rPr>
        <w:t xml:space="preserve">INTERREG, </w:t>
      </w:r>
      <w:r w:rsidR="004D0092">
        <w:rPr>
          <w:bCs/>
          <w:szCs w:val="22"/>
        </w:rPr>
        <w:t>..</w:t>
      </w:r>
      <w:r w:rsidR="003674F6">
        <w:rPr>
          <w:bCs/>
          <w:szCs w:val="22"/>
        </w:rPr>
        <w:t>.</w:t>
      </w:r>
      <w:r w:rsidRPr="00EB0C34">
        <w:rPr>
          <w:bCs/>
          <w:szCs w:val="22"/>
        </w:rPr>
        <w:t xml:space="preserve"> Autre (à préciser) :</w:t>
      </w:r>
    </w:p>
    <w:p w14:paraId="3CFF8D70" w14:textId="77777777" w:rsidR="0089793C" w:rsidRPr="00EB0C34" w:rsidRDefault="003975B4" w:rsidP="003975B4">
      <w:pPr>
        <w:pStyle w:val="Corps"/>
        <w:tabs>
          <w:tab w:val="right" w:pos="7513"/>
        </w:tabs>
        <w:ind w:left="709"/>
      </w:pPr>
      <w:r>
        <w:tab/>
        <w:t>______________________________________________________________</w:t>
      </w:r>
    </w:p>
    <w:p w14:paraId="32E1CB7E" w14:textId="77777777" w:rsidR="0089793C" w:rsidRPr="00EB0C34" w:rsidRDefault="0089793C" w:rsidP="003975B4">
      <w:pPr>
        <w:pStyle w:val="Corps"/>
        <w:tabs>
          <w:tab w:val="right" w:pos="7513"/>
        </w:tabs>
        <w:ind w:left="709"/>
      </w:pPr>
    </w:p>
    <w:p w14:paraId="1B487765" w14:textId="77777777" w:rsidR="0089793C" w:rsidRPr="00EB0C34" w:rsidRDefault="003975B4" w:rsidP="003975B4">
      <w:pPr>
        <w:pStyle w:val="Corps"/>
        <w:tabs>
          <w:tab w:val="right" w:pos="7513"/>
        </w:tabs>
        <w:ind w:left="709"/>
      </w:pPr>
      <w:r>
        <w:tab/>
        <w:t>______________________________________________________________</w:t>
      </w:r>
    </w:p>
    <w:p w14:paraId="46191045" w14:textId="77777777" w:rsidR="0089793C" w:rsidRPr="00EB0C34" w:rsidRDefault="0089793C" w:rsidP="003975B4">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right" w:pos="7513"/>
        </w:tabs>
        <w:spacing w:line="360" w:lineRule="auto"/>
        <w:rPr>
          <w:rFonts w:eastAsia="Lucida Grande"/>
          <w:sz w:val="26"/>
          <w:szCs w:val="26"/>
        </w:rPr>
      </w:pPr>
    </w:p>
    <w:p w14:paraId="4A91F1D8" w14:textId="478484CF" w:rsidR="009224F1" w:rsidRPr="00EB0C34" w:rsidRDefault="009224F1" w:rsidP="003975B4">
      <w:pPr>
        <w:pStyle w:val="Corps"/>
        <w:rPr>
          <w:rFonts w:eastAsia="Lucida Grande"/>
          <w:sz w:val="26"/>
          <w:szCs w:val="26"/>
        </w:rPr>
      </w:pPr>
      <w:r w:rsidRPr="00FE0BB0">
        <w:rPr>
          <w:rFonts w:ascii="Myriad Set Bold" w:eastAsia="Lucida Grande" w:hAnsi="Myriad Set Bold"/>
          <w:sz w:val="26"/>
          <w:szCs w:val="26"/>
        </w:rPr>
        <w:t>Thèse(s) associée</w:t>
      </w:r>
      <w:r w:rsidR="00F0297E" w:rsidRPr="00FE0BB0">
        <w:rPr>
          <w:rFonts w:ascii="Myriad Set Bold" w:eastAsia="Lucida Grande" w:hAnsi="Myriad Set Bold"/>
          <w:sz w:val="26"/>
          <w:szCs w:val="26"/>
        </w:rPr>
        <w:t>(s)</w:t>
      </w:r>
      <w:r w:rsidRPr="00FE0BB0">
        <w:rPr>
          <w:rFonts w:ascii="Myriad Set Bold" w:eastAsia="Lucida Grande" w:hAnsi="Myriad Set Bold"/>
          <w:sz w:val="26"/>
          <w:szCs w:val="26"/>
        </w:rPr>
        <w:t xml:space="preserve"> au projet</w:t>
      </w:r>
      <w:r w:rsidR="00F0297E" w:rsidRPr="00FE0BB0">
        <w:rPr>
          <w:rFonts w:ascii="Myriad Set Bold" w:eastAsia="Lucida Grande" w:hAnsi="Myriad Set Bold"/>
          <w:sz w:val="26"/>
          <w:szCs w:val="26"/>
        </w:rPr>
        <w:t xml:space="preserve"> </w:t>
      </w:r>
      <w:r w:rsidRPr="00EB0C34">
        <w:rPr>
          <w:rFonts w:eastAsia="Lucida Grande"/>
          <w:sz w:val="26"/>
          <w:szCs w:val="26"/>
        </w:rPr>
        <w:t>:</w:t>
      </w:r>
      <w:r w:rsidRPr="00EB0C34">
        <w:rPr>
          <w:rFonts w:eastAsia="Lucida Grande"/>
          <w:sz w:val="26"/>
          <w:szCs w:val="26"/>
        </w:rPr>
        <w:tab/>
      </w:r>
      <w:r w:rsidRPr="00EB0C34">
        <w:rPr>
          <w:rFonts w:eastAsia="Lucida Grande"/>
          <w:sz w:val="26"/>
          <w:szCs w:val="26"/>
        </w:rPr>
        <w:tab/>
      </w:r>
    </w:p>
    <w:p w14:paraId="5BF7CFF2" w14:textId="77777777" w:rsidR="00E6678B" w:rsidRPr="00EB0C34" w:rsidRDefault="00E6678B" w:rsidP="003975B4">
      <w:pPr>
        <w:pStyle w:val="Corps"/>
        <w:rPr>
          <w:rFonts w:eastAsia="Lucida Grande"/>
          <w:sz w:val="26"/>
          <w:szCs w:val="26"/>
        </w:rPr>
      </w:pPr>
      <w:r w:rsidRPr="00EB0C34">
        <w:rPr>
          <w:rFonts w:eastAsia="Lucida Grande"/>
          <w:sz w:val="26"/>
          <w:szCs w:val="26"/>
        </w:rPr>
        <w:tab/>
      </w:r>
    </w:p>
    <w:p w14:paraId="4CF16702" w14:textId="77777777" w:rsidR="009224F1" w:rsidRPr="00EB0C34" w:rsidRDefault="009224F1" w:rsidP="003975B4">
      <w:pPr>
        <w:pStyle w:val="Corps"/>
        <w:ind w:left="709"/>
      </w:pPr>
      <w:r w:rsidRPr="00EB0C34">
        <w:rPr>
          <w:rFonts w:ascii="Menlo Regular" w:eastAsia="AppleGothic" w:hAnsi="Menlo Regular" w:cs="Menlo Regular"/>
        </w:rPr>
        <w:t>☐</w:t>
      </w:r>
      <w:r w:rsidRPr="00EB0C34">
        <w:rPr>
          <w:rFonts w:eastAsia="AppleGothic"/>
        </w:rPr>
        <w:tab/>
      </w:r>
      <w:r w:rsidRPr="00EB0C34">
        <w:t>Oui</w:t>
      </w:r>
      <w:r w:rsidRPr="00EB0C34">
        <w:tab/>
      </w:r>
      <w:r w:rsidRPr="00EB0C34">
        <w:tab/>
      </w:r>
      <w:r w:rsidRPr="00EB0C34">
        <w:rPr>
          <w:rFonts w:ascii="Menlo Regular" w:eastAsia="AppleGothic" w:hAnsi="Menlo Regular" w:cs="Menlo Regular"/>
        </w:rPr>
        <w:t>☐</w:t>
      </w:r>
      <w:r w:rsidRPr="00EB0C34">
        <w:rPr>
          <w:rFonts w:eastAsia="AppleGothic"/>
        </w:rPr>
        <w:tab/>
      </w:r>
      <w:r w:rsidRPr="00EB0C34">
        <w:t>Non</w:t>
      </w:r>
    </w:p>
    <w:p w14:paraId="64098760" w14:textId="77777777" w:rsidR="009224F1" w:rsidRPr="00EB0C34" w:rsidRDefault="009224F1" w:rsidP="003975B4">
      <w:pPr>
        <w:pStyle w:val="Corps"/>
        <w:spacing w:line="360" w:lineRule="auto"/>
      </w:pPr>
      <w:r w:rsidRPr="00EB0C34">
        <w:tab/>
      </w:r>
    </w:p>
    <w:p w14:paraId="5C9B4AEF" w14:textId="1AE2B695" w:rsidR="009224F1" w:rsidRPr="00EB0C34" w:rsidRDefault="009224F1" w:rsidP="003975B4">
      <w:pPr>
        <w:pStyle w:val="Corps"/>
        <w:spacing w:line="360" w:lineRule="auto"/>
      </w:pPr>
      <w:r w:rsidRPr="00EB0C34">
        <w:tab/>
        <w:t xml:space="preserve">Financement de la thèse : CIFRE,  MESR,  CNRS, </w:t>
      </w:r>
      <w:r w:rsidR="004D0092">
        <w:t>...</w:t>
      </w:r>
      <w:r w:rsidRPr="00EB0C34">
        <w:t xml:space="preserve"> Autre (à préciser</w:t>
      </w:r>
      <w:r w:rsidR="00E05EDF">
        <w:t>) :</w:t>
      </w:r>
    </w:p>
    <w:p w14:paraId="4C96A397" w14:textId="77777777" w:rsidR="0089793C" w:rsidRPr="00EB0C34" w:rsidRDefault="003975B4" w:rsidP="003975B4">
      <w:pPr>
        <w:pStyle w:val="Corps"/>
        <w:tabs>
          <w:tab w:val="right" w:pos="7513"/>
        </w:tabs>
        <w:ind w:left="709"/>
      </w:pPr>
      <w:r>
        <w:rPr>
          <w:sz w:val="20"/>
        </w:rPr>
        <w:tab/>
        <w:t>____________________________________________________________________</w:t>
      </w:r>
    </w:p>
    <w:p w14:paraId="4A0EBFDB" w14:textId="77777777" w:rsidR="0089793C" w:rsidRPr="00EB0C34" w:rsidRDefault="0089793C" w:rsidP="003975B4">
      <w:pPr>
        <w:pStyle w:val="Corps"/>
        <w:tabs>
          <w:tab w:val="right" w:pos="7513"/>
        </w:tabs>
        <w:ind w:left="709"/>
      </w:pPr>
    </w:p>
    <w:p w14:paraId="32E312E5" w14:textId="77777777" w:rsidR="0089793C" w:rsidRPr="00EB0C34" w:rsidRDefault="003975B4" w:rsidP="003975B4">
      <w:pPr>
        <w:pStyle w:val="Corps"/>
        <w:tabs>
          <w:tab w:val="right" w:pos="7513"/>
        </w:tabs>
      </w:pPr>
      <w:r>
        <w:rPr>
          <w:sz w:val="20"/>
        </w:rPr>
        <w:tab/>
        <w:t>____________________________________________________________________</w:t>
      </w:r>
    </w:p>
    <w:p w14:paraId="4C58A8F7" w14:textId="77777777" w:rsidR="00E6678B" w:rsidRPr="00EB0C34" w:rsidRDefault="00E6678B" w:rsidP="003975B4">
      <w:pPr>
        <w:pStyle w:val="Corps"/>
      </w:pPr>
    </w:p>
    <w:p w14:paraId="0056FA67" w14:textId="77777777" w:rsidR="0089793C" w:rsidRPr="00FE0BB0" w:rsidRDefault="0089793C" w:rsidP="003975B4">
      <w:pPr>
        <w:pStyle w:val="Corps"/>
        <w:rPr>
          <w:rFonts w:eastAsia="Lucida Grande"/>
          <w:sz w:val="26"/>
          <w:szCs w:val="26"/>
        </w:rPr>
      </w:pPr>
    </w:p>
    <w:p w14:paraId="23D0FFC3" w14:textId="709CD4CE" w:rsidR="00E6678B" w:rsidRPr="00EB0C34" w:rsidRDefault="009224F1" w:rsidP="003975B4">
      <w:pPr>
        <w:pStyle w:val="Corps"/>
        <w:rPr>
          <w:rStyle w:val="Strong"/>
          <w:rFonts w:ascii="Myriad Set Text" w:hAnsi="Myriad Set Text"/>
          <w:sz w:val="26"/>
          <w:szCs w:val="26"/>
        </w:rPr>
      </w:pPr>
      <w:r w:rsidRPr="00FE0BB0">
        <w:rPr>
          <w:rFonts w:ascii="Myriad Set Bold" w:eastAsia="Lucida Grande" w:hAnsi="Myriad Set Bold"/>
          <w:sz w:val="26"/>
          <w:szCs w:val="26"/>
        </w:rPr>
        <w:t>Autres informations</w:t>
      </w:r>
      <w:r w:rsidR="00964844" w:rsidRPr="00FE0BB0">
        <w:rPr>
          <w:rFonts w:eastAsia="Lucida Grande"/>
          <w:sz w:val="26"/>
          <w:szCs w:val="26"/>
        </w:rPr>
        <w:t xml:space="preserve"> </w:t>
      </w:r>
      <w:r w:rsidR="00E05EDF" w:rsidRPr="00FE0BB0">
        <w:rPr>
          <w:rFonts w:eastAsia="Lucida Grande"/>
          <w:sz w:val="26"/>
          <w:szCs w:val="26"/>
        </w:rPr>
        <w:t>:</w:t>
      </w:r>
    </w:p>
    <w:p w14:paraId="23F0941D" w14:textId="77777777" w:rsidR="00914733" w:rsidRPr="00EB0C34" w:rsidRDefault="00914733" w:rsidP="003975B4">
      <w:pPr>
        <w:pStyle w:val="Corps"/>
      </w:pPr>
    </w:p>
    <w:p w14:paraId="5F6EEE35" w14:textId="77777777" w:rsidR="00E6678B" w:rsidRDefault="003975B4" w:rsidP="0052239F">
      <w:pPr>
        <w:pStyle w:val="Corps"/>
        <w:tabs>
          <w:tab w:val="right" w:pos="7513"/>
        </w:tabs>
        <w:ind w:left="709"/>
      </w:pPr>
      <w:r>
        <w:tab/>
        <w:t>______________________________________________________________</w:t>
      </w:r>
    </w:p>
    <w:p w14:paraId="3DB540A5" w14:textId="77777777" w:rsidR="0052239F" w:rsidRDefault="0052239F" w:rsidP="003975B4">
      <w:pPr>
        <w:pStyle w:val="Corps"/>
        <w:tabs>
          <w:tab w:val="right" w:pos="7513"/>
        </w:tabs>
        <w:ind w:left="709"/>
      </w:pPr>
    </w:p>
    <w:p w14:paraId="6D7DC82A" w14:textId="77777777" w:rsidR="0052239F" w:rsidRDefault="0052239F" w:rsidP="003975B4">
      <w:pPr>
        <w:pStyle w:val="Corps"/>
        <w:tabs>
          <w:tab w:val="right" w:pos="7513"/>
        </w:tabs>
        <w:ind w:left="709"/>
      </w:pPr>
      <w:r>
        <w:tab/>
        <w:t>______________________________________________________________</w:t>
      </w:r>
    </w:p>
    <w:p w14:paraId="5206633B" w14:textId="77777777" w:rsidR="004D0092" w:rsidRDefault="004D0092" w:rsidP="004D0092">
      <w:pPr>
        <w:pStyle w:val="Corps"/>
        <w:tabs>
          <w:tab w:val="right" w:pos="7513"/>
        </w:tabs>
        <w:ind w:left="709"/>
      </w:pPr>
    </w:p>
    <w:p w14:paraId="5A19AF2A" w14:textId="77777777" w:rsidR="004D0092" w:rsidRDefault="004D0092" w:rsidP="004D0092">
      <w:pPr>
        <w:pStyle w:val="Corps"/>
        <w:tabs>
          <w:tab w:val="right" w:pos="7513"/>
        </w:tabs>
        <w:ind w:left="709"/>
      </w:pPr>
      <w:r>
        <w:t>______________________________________________________________</w:t>
      </w:r>
    </w:p>
    <w:p w14:paraId="2661CB35" w14:textId="77777777" w:rsidR="004D0092" w:rsidRDefault="004D0092" w:rsidP="004D0092">
      <w:pPr>
        <w:pStyle w:val="Corps"/>
        <w:tabs>
          <w:tab w:val="right" w:pos="7513"/>
        </w:tabs>
        <w:ind w:left="709"/>
      </w:pPr>
    </w:p>
    <w:p w14:paraId="10BD67C7" w14:textId="77777777" w:rsidR="004D0092" w:rsidRDefault="004D0092" w:rsidP="004D0092">
      <w:pPr>
        <w:pStyle w:val="Corps"/>
        <w:tabs>
          <w:tab w:val="right" w:pos="7513"/>
        </w:tabs>
        <w:ind w:left="709"/>
      </w:pPr>
      <w:r>
        <w:tab/>
        <w:t>______________________________________________________________</w:t>
      </w:r>
    </w:p>
    <w:p w14:paraId="4D43079F" w14:textId="77777777" w:rsidR="004D0092" w:rsidRDefault="004D0092" w:rsidP="004D0092"/>
    <w:p w14:paraId="1F883FCC" w14:textId="77777777" w:rsidR="004D0092" w:rsidRDefault="004D0092" w:rsidP="004D0092">
      <w:pPr>
        <w:pStyle w:val="Corps"/>
        <w:tabs>
          <w:tab w:val="right" w:pos="7513"/>
        </w:tabs>
        <w:ind w:left="709"/>
      </w:pPr>
      <w:r>
        <w:t>______________________________________________________________</w:t>
      </w:r>
    </w:p>
    <w:p w14:paraId="49043134" w14:textId="77777777" w:rsidR="004D0092" w:rsidRDefault="004D0092" w:rsidP="004D0092">
      <w:pPr>
        <w:pStyle w:val="Corps"/>
        <w:tabs>
          <w:tab w:val="right" w:pos="7513"/>
        </w:tabs>
        <w:ind w:left="709"/>
      </w:pPr>
    </w:p>
    <w:p w14:paraId="40E0654B" w14:textId="77777777" w:rsidR="004D0092" w:rsidRDefault="004D0092" w:rsidP="004D0092">
      <w:pPr>
        <w:pStyle w:val="Corps"/>
        <w:tabs>
          <w:tab w:val="right" w:pos="7513"/>
        </w:tabs>
        <w:ind w:left="709"/>
      </w:pPr>
      <w:r>
        <w:tab/>
        <w:t>______________________________________________________________</w:t>
      </w:r>
    </w:p>
    <w:p w14:paraId="7B9ABA12" w14:textId="77777777" w:rsidR="004D0092" w:rsidRDefault="004D0092" w:rsidP="004D0092"/>
    <w:p w14:paraId="2F75B218" w14:textId="77777777" w:rsidR="004D0092" w:rsidRDefault="004D0092" w:rsidP="004D0092">
      <w:pPr>
        <w:pStyle w:val="Corps"/>
        <w:tabs>
          <w:tab w:val="right" w:pos="7513"/>
        </w:tabs>
        <w:ind w:left="709"/>
      </w:pPr>
      <w:r>
        <w:tab/>
        <w:t>______________________________________________________________</w:t>
      </w:r>
    </w:p>
    <w:p w14:paraId="54571D18" w14:textId="77777777" w:rsidR="007446E4" w:rsidRDefault="007446E4" w:rsidP="007446E4"/>
    <w:p w14:paraId="534BE5A6" w14:textId="3E715A4B" w:rsidR="00AB1BBC" w:rsidRDefault="007446E4">
      <w:r>
        <w:br w:type="page"/>
      </w:r>
    </w:p>
    <w:p w14:paraId="3D73614F" w14:textId="059F0AFF" w:rsidR="007446E4" w:rsidRDefault="007446E4" w:rsidP="007446E4">
      <w:pPr>
        <w:pStyle w:val="Heading1"/>
        <w:rPr>
          <w:b/>
        </w:rPr>
      </w:pPr>
      <w:r w:rsidRPr="00D50D97">
        <w:rPr>
          <w:b/>
        </w:rPr>
        <w:lastRenderedPageBreak/>
        <w:t>DESCRIPTION DU PROJET DE RECHERCHE</w:t>
      </w:r>
    </w:p>
    <w:p w14:paraId="2C7ACAE1" w14:textId="77777777" w:rsidR="00D50D97" w:rsidRPr="00D50D97" w:rsidRDefault="00D50D97" w:rsidP="00D50D97">
      <w:pPr>
        <w:rPr>
          <w:lang w:eastAsia="fr-FR"/>
        </w:rPr>
      </w:pPr>
    </w:p>
    <w:p w14:paraId="2C27B0AD"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09B1B2DE"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0127B636"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sidRPr="00EB0C34">
        <w:t>Cette partie a pour but de justifier l’intérêt scientifique du projet.</w:t>
      </w:r>
    </w:p>
    <w:p w14:paraId="6B85D4A3"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083B52B4"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sidRPr="00EB0C34">
        <w:rPr>
          <w:rFonts w:eastAsia="Lucida Grande"/>
        </w:rPr>
        <w:t>Il conviendra pour cela de :</w:t>
      </w:r>
    </w:p>
    <w:p w14:paraId="66E0682E"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4A098DAB" w14:textId="5E41E820" w:rsidR="00BF42C5" w:rsidRPr="00EB0C34" w:rsidRDefault="00F05832" w:rsidP="00AE2910">
      <w:pPr>
        <w:pStyle w:val="Corpsetpuce"/>
        <w:numPr>
          <w:ilvl w:val="0"/>
          <w:numId w:val="9"/>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t>préciser ses objectifs ;</w:t>
      </w:r>
    </w:p>
    <w:p w14:paraId="6B8CB49B" w14:textId="7DD02FFB" w:rsidR="00BF42C5" w:rsidRPr="00EB0C34" w:rsidRDefault="00BF42C5" w:rsidP="00AE2910">
      <w:pPr>
        <w:pStyle w:val="Corpsetpuce"/>
        <w:numPr>
          <w:ilvl w:val="0"/>
          <w:numId w:val="9"/>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sidRPr="00EB0C34">
        <w:t>situer les travaux de l’équipe sur le thème de recherche proposé (préciser les résultats déjà acquis par le laboratoire sur ce même sujet et donner la liste de</w:t>
      </w:r>
      <w:r w:rsidR="00F05832">
        <w:t>s publications correspondantes) ;</w:t>
      </w:r>
    </w:p>
    <w:p w14:paraId="0FF99632" w14:textId="3E766805" w:rsidR="00BF42C5" w:rsidRPr="00EB0C34" w:rsidRDefault="00BF42C5" w:rsidP="00AE2910">
      <w:pPr>
        <w:pStyle w:val="Corpsetpuce"/>
        <w:numPr>
          <w:ilvl w:val="0"/>
          <w:numId w:val="9"/>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sidRPr="00EB0C34">
        <w:t xml:space="preserve">joindre au dossier tous les documents annexes </w:t>
      </w:r>
      <w:r w:rsidR="00F05832">
        <w:t>jugés utiles (en 3 exemplaires) ;</w:t>
      </w:r>
    </w:p>
    <w:p w14:paraId="7503C79D" w14:textId="6FFE42DA" w:rsidR="00BF42C5" w:rsidRPr="00EB0C34" w:rsidRDefault="00BF42C5" w:rsidP="00AE2910">
      <w:pPr>
        <w:pStyle w:val="Corpsetpuce"/>
        <w:numPr>
          <w:ilvl w:val="0"/>
          <w:numId w:val="9"/>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sidRPr="00EB0C34">
        <w:t>indiquer, en particulier, les dernières publications de l’équipe de recherche et les</w:t>
      </w:r>
      <w:r w:rsidR="00082AF5">
        <w:t xml:space="preserve"> actions </w:t>
      </w:r>
      <w:r w:rsidRPr="00EB0C34">
        <w:t>menées dans le cadre de ce projet</w:t>
      </w:r>
      <w:r w:rsidR="00082AF5">
        <w:t xml:space="preserve"> (y compris les actions inter</w:t>
      </w:r>
      <w:r w:rsidR="00082AF5" w:rsidRPr="00EB0C34">
        <w:t>régionales</w:t>
      </w:r>
      <w:r w:rsidR="0052203E">
        <w:t xml:space="preserve"> ou au-delà</w:t>
      </w:r>
      <w:r w:rsidR="00082AF5">
        <w:t>)</w:t>
      </w:r>
      <w:r w:rsidRPr="00EB0C34">
        <w:t>.</w:t>
      </w:r>
    </w:p>
    <w:p w14:paraId="2D0DCEDE" w14:textId="77777777" w:rsidR="00BF42C5" w:rsidRPr="00EB0C34" w:rsidRDefault="00BF42C5">
      <w:pPr>
        <w:pStyle w:val="Corpsetpuc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05C5E5CE"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140DCA6F"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sidRPr="00EB0C34">
        <w:t>Résumé du projet :</w:t>
      </w:r>
    </w:p>
    <w:p w14:paraId="701BB972" w14:textId="77777777" w:rsidR="00BF42C5" w:rsidRPr="0083556A" w:rsidRDefault="00BF42C5">
      <w:pPr>
        <w:pStyle w:val="consig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Text" w:hAnsi="Myriad Set Text"/>
          <w:i/>
        </w:rPr>
      </w:pPr>
      <w:r w:rsidRPr="0083556A">
        <w:rPr>
          <w:rFonts w:ascii="Myriad Set Text" w:hAnsi="Myriad Set Text"/>
          <w:i/>
        </w:rPr>
        <w:t>Préciser le plan, la méthodologie et les objectifs à atteindre. Cette partie doit être suffisamment développée pour permettre au comité scientifique de juger l’adéquation du problème à l’architecture et à la taille de la machine (insérer autant de pages supplémentaires que nécessaire) :</w:t>
      </w:r>
    </w:p>
    <w:p w14:paraId="72A6424C"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6F4A4F6C"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10D5DF25"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77DE3A1F"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2368B37F"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02BAC8E9"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52BA47D8"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4F6301F6"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244F18B4"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09737F2B"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2EE25CEE"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3D13D4CD"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pPr>
      <w:r w:rsidRPr="00EB0C34">
        <w:rPr>
          <w:sz w:val="20"/>
        </w:rPr>
        <w:t>_______________________________________________________________________________________</w:t>
      </w:r>
    </w:p>
    <w:p w14:paraId="3CD79B1C" w14:textId="3AD82AA1" w:rsidR="00BF42C5" w:rsidRDefault="00BF42C5" w:rsidP="00735943">
      <w:pPr>
        <w:pStyle w:val="Heading1"/>
        <w:rPr>
          <w:b/>
        </w:rPr>
      </w:pPr>
      <w:r w:rsidRPr="00D50D97">
        <w:rPr>
          <w:b/>
        </w:rPr>
        <w:br w:type="page"/>
      </w:r>
      <w:r w:rsidRPr="00D50D97">
        <w:rPr>
          <w:b/>
        </w:rPr>
        <w:lastRenderedPageBreak/>
        <w:t>DESCRIPTION DES M</w:t>
      </w:r>
      <w:r w:rsidR="00D05A50" w:rsidRPr="00D50D97">
        <w:rPr>
          <w:b/>
        </w:rPr>
        <w:t>É</w:t>
      </w:r>
      <w:r w:rsidRPr="00D50D97">
        <w:rPr>
          <w:b/>
        </w:rPr>
        <w:t>THODES</w:t>
      </w:r>
    </w:p>
    <w:p w14:paraId="7DC5F4FF" w14:textId="77777777" w:rsidR="00D50D97" w:rsidRPr="00D50D97" w:rsidRDefault="00D50D97" w:rsidP="00D50D97">
      <w:pPr>
        <w:rPr>
          <w:lang w:eastAsia="fr-FR"/>
        </w:rPr>
      </w:pPr>
    </w:p>
    <w:p w14:paraId="36664475"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0C5D1AB1" w14:textId="77777777" w:rsidR="00BF42C5" w:rsidRPr="0083556A" w:rsidRDefault="00BF42C5">
      <w:pPr>
        <w:pStyle w:val="consig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Text" w:hAnsi="Myriad Set Text"/>
          <w:i/>
        </w:rPr>
      </w:pPr>
      <w:r w:rsidRPr="0083556A">
        <w:rPr>
          <w:rFonts w:ascii="Myriad Set Text" w:hAnsi="Myriad Set Text"/>
          <w:i/>
        </w:rPr>
        <w:t>Préciser :</w:t>
      </w:r>
    </w:p>
    <w:p w14:paraId="6AD5B823"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24060DA1" w14:textId="77777777" w:rsidR="00BF42C5" w:rsidRPr="00EB0C34" w:rsidRDefault="00BF42C5">
      <w:pPr>
        <w:pStyle w:val="Corps"/>
        <w:numPr>
          <w:ilvl w:val="0"/>
          <w:numId w:val="3"/>
        </w:numPr>
        <w:tabs>
          <w:tab w:val="clear" w:pos="567"/>
          <w:tab w:val="num" w:pos="1134"/>
          <w:tab w:val="left" w:pos="1417"/>
          <w:tab w:val="left" w:pos="2126"/>
          <w:tab w:val="left" w:pos="2835"/>
          <w:tab w:val="left" w:pos="3543"/>
          <w:tab w:val="left" w:pos="4252"/>
          <w:tab w:val="left" w:pos="4961"/>
          <w:tab w:val="left" w:pos="5669"/>
          <w:tab w:val="left" w:pos="6378"/>
          <w:tab w:val="left" w:pos="7087"/>
          <w:tab w:val="left" w:pos="7795"/>
          <w:tab w:val="left" w:pos="8504"/>
        </w:tabs>
        <w:ind w:left="1134" w:hanging="567"/>
      </w:pPr>
      <w:r w:rsidRPr="00EB0C34">
        <w:t>Algorithme utilisé</w:t>
      </w:r>
    </w:p>
    <w:p w14:paraId="17459728" w14:textId="77777777" w:rsidR="00BF42C5" w:rsidRPr="00EB0C34" w:rsidRDefault="00BF42C5">
      <w:pPr>
        <w:pStyle w:val="Corps"/>
        <w:numPr>
          <w:ilvl w:val="0"/>
          <w:numId w:val="3"/>
        </w:numPr>
        <w:tabs>
          <w:tab w:val="clear" w:pos="567"/>
          <w:tab w:val="num" w:pos="1134"/>
          <w:tab w:val="left" w:pos="1417"/>
          <w:tab w:val="left" w:pos="2126"/>
          <w:tab w:val="left" w:pos="2835"/>
          <w:tab w:val="left" w:pos="3543"/>
          <w:tab w:val="left" w:pos="4252"/>
          <w:tab w:val="left" w:pos="4961"/>
          <w:tab w:val="left" w:pos="5669"/>
          <w:tab w:val="left" w:pos="6378"/>
          <w:tab w:val="left" w:pos="7087"/>
          <w:tab w:val="left" w:pos="7795"/>
          <w:tab w:val="left" w:pos="8504"/>
        </w:tabs>
        <w:ind w:left="1134" w:hanging="567"/>
      </w:pPr>
      <w:r w:rsidRPr="00EB0C34">
        <w:t>Modalités d’optimisation</w:t>
      </w:r>
    </w:p>
    <w:p w14:paraId="63C49FD0" w14:textId="77777777" w:rsidR="00BF42C5" w:rsidRPr="00EB0C34" w:rsidRDefault="00BF42C5">
      <w:pPr>
        <w:pStyle w:val="Corps"/>
        <w:numPr>
          <w:ilvl w:val="0"/>
          <w:numId w:val="3"/>
        </w:numPr>
        <w:tabs>
          <w:tab w:val="clear" w:pos="567"/>
          <w:tab w:val="num" w:pos="1134"/>
          <w:tab w:val="left" w:pos="1417"/>
          <w:tab w:val="left" w:pos="2126"/>
          <w:tab w:val="left" w:pos="2835"/>
          <w:tab w:val="left" w:pos="3543"/>
          <w:tab w:val="left" w:pos="4252"/>
          <w:tab w:val="left" w:pos="4961"/>
          <w:tab w:val="left" w:pos="5669"/>
          <w:tab w:val="left" w:pos="6378"/>
          <w:tab w:val="left" w:pos="7087"/>
          <w:tab w:val="left" w:pos="7795"/>
          <w:tab w:val="left" w:pos="8504"/>
        </w:tabs>
        <w:ind w:left="1134" w:hanging="567"/>
      </w:pPr>
      <w:r w:rsidRPr="00EB0C34">
        <w:t>Structure du programme</w:t>
      </w:r>
    </w:p>
    <w:p w14:paraId="0933D6F1" w14:textId="77777777" w:rsidR="00BF42C5" w:rsidRPr="00EB0C34" w:rsidRDefault="00BF42C5">
      <w:pPr>
        <w:pStyle w:val="Corps"/>
        <w:numPr>
          <w:ilvl w:val="0"/>
          <w:numId w:val="3"/>
        </w:numPr>
        <w:tabs>
          <w:tab w:val="clear" w:pos="567"/>
          <w:tab w:val="num" w:pos="1134"/>
          <w:tab w:val="left" w:pos="1417"/>
          <w:tab w:val="left" w:pos="2126"/>
          <w:tab w:val="left" w:pos="2835"/>
          <w:tab w:val="left" w:pos="3543"/>
          <w:tab w:val="left" w:pos="4252"/>
          <w:tab w:val="left" w:pos="4961"/>
          <w:tab w:val="left" w:pos="5669"/>
          <w:tab w:val="left" w:pos="6378"/>
          <w:tab w:val="left" w:pos="7087"/>
          <w:tab w:val="left" w:pos="7795"/>
          <w:tab w:val="left" w:pos="8504"/>
        </w:tabs>
        <w:ind w:left="1134" w:hanging="567"/>
      </w:pPr>
      <w:r w:rsidRPr="00EB0C34">
        <w:t>Logiciels externes</w:t>
      </w:r>
    </w:p>
    <w:p w14:paraId="24C99001" w14:textId="77777777" w:rsidR="00BF42C5" w:rsidRPr="00EB0C34" w:rsidRDefault="00BF42C5">
      <w:pPr>
        <w:pStyle w:val="Corps"/>
        <w:numPr>
          <w:ilvl w:val="0"/>
          <w:numId w:val="3"/>
        </w:numPr>
        <w:tabs>
          <w:tab w:val="clear" w:pos="567"/>
          <w:tab w:val="num" w:pos="1134"/>
          <w:tab w:val="left" w:pos="1417"/>
          <w:tab w:val="left" w:pos="2126"/>
          <w:tab w:val="left" w:pos="2835"/>
          <w:tab w:val="left" w:pos="3543"/>
          <w:tab w:val="left" w:pos="4252"/>
          <w:tab w:val="left" w:pos="4961"/>
          <w:tab w:val="left" w:pos="5669"/>
          <w:tab w:val="left" w:pos="6378"/>
          <w:tab w:val="left" w:pos="7087"/>
          <w:tab w:val="left" w:pos="7795"/>
          <w:tab w:val="left" w:pos="8504"/>
        </w:tabs>
        <w:ind w:left="1134" w:hanging="567"/>
      </w:pPr>
      <w:r w:rsidRPr="00EB0C34">
        <w:t>Langages utilisés</w:t>
      </w:r>
    </w:p>
    <w:p w14:paraId="63A62F88" w14:textId="77777777" w:rsidR="00BF42C5" w:rsidRPr="00EB0C34" w:rsidRDefault="00BF42C5">
      <w:pPr>
        <w:pStyle w:val="Corps"/>
        <w:numPr>
          <w:ilvl w:val="0"/>
          <w:numId w:val="3"/>
        </w:numPr>
        <w:tabs>
          <w:tab w:val="clear" w:pos="567"/>
          <w:tab w:val="num" w:pos="1134"/>
          <w:tab w:val="left" w:pos="1417"/>
          <w:tab w:val="left" w:pos="2126"/>
          <w:tab w:val="left" w:pos="2835"/>
          <w:tab w:val="left" w:pos="3543"/>
          <w:tab w:val="left" w:pos="4252"/>
          <w:tab w:val="left" w:pos="4961"/>
          <w:tab w:val="left" w:pos="5669"/>
          <w:tab w:val="left" w:pos="6378"/>
          <w:tab w:val="left" w:pos="7087"/>
          <w:tab w:val="left" w:pos="7795"/>
          <w:tab w:val="left" w:pos="8504"/>
        </w:tabs>
        <w:ind w:left="1134" w:hanging="567"/>
      </w:pPr>
      <w:r w:rsidRPr="00EB0C34">
        <w:t>Bibliothèques nécessaires</w:t>
      </w:r>
    </w:p>
    <w:p w14:paraId="797A64F2"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p>
    <w:p w14:paraId="677F915F"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23F8D449"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1BF4C824"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18AEDBD5"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07342A30"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77432290"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6591F82E"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2BEADEF2"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6C77A268"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449E6E56"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0CFBAB24"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2DE14C03"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372DD0F4"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73B5ED84"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2565C8BB"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20"/>
        </w:rPr>
      </w:pPr>
      <w:r w:rsidRPr="00EB0C34">
        <w:rPr>
          <w:sz w:val="20"/>
        </w:rPr>
        <w:t>_______________________________________________________________________________________</w:t>
      </w:r>
    </w:p>
    <w:p w14:paraId="4CD27770"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pPr>
      <w:r w:rsidRPr="00EB0C34">
        <w:rPr>
          <w:sz w:val="20"/>
        </w:rPr>
        <w:t>_______________________________________________________________________________________</w:t>
      </w:r>
    </w:p>
    <w:p w14:paraId="413CE4CB" w14:textId="77777777" w:rsidR="00BF42C5" w:rsidRDefault="00BF42C5" w:rsidP="00735943">
      <w:pPr>
        <w:pStyle w:val="Heading1"/>
        <w:rPr>
          <w:b/>
        </w:rPr>
      </w:pPr>
      <w:r w:rsidRPr="00D50D97">
        <w:rPr>
          <w:b/>
        </w:rPr>
        <w:br w:type="page"/>
      </w:r>
      <w:r w:rsidRPr="00D50D97">
        <w:rPr>
          <w:b/>
        </w:rPr>
        <w:lastRenderedPageBreak/>
        <w:t>DESCRIPTION INFORMATIQUE SCIENTIFIQUE</w:t>
      </w:r>
    </w:p>
    <w:p w14:paraId="2E54E3FB" w14:textId="77777777" w:rsidR="00D50D97" w:rsidRPr="00D50D97" w:rsidRDefault="00D50D97" w:rsidP="00D50D97">
      <w:pPr>
        <w:rPr>
          <w:lang w:eastAsia="fr-FR"/>
        </w:rPr>
      </w:pPr>
    </w:p>
    <w:p w14:paraId="5822292B"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31924644" w14:textId="06834454" w:rsidR="00BF42C5" w:rsidRPr="00EB0C34" w:rsidRDefault="00BF42C5" w:rsidP="00964844">
      <w:pPr>
        <w:pStyle w:val="ListePuces-1"/>
      </w:pPr>
      <w:r w:rsidRPr="00EB0C34">
        <w:t>Justifier de manière aussi précise que possible les ressources demandées (nombre d’heures, mémoire, nombre de processeurs</w:t>
      </w:r>
      <w:r w:rsidR="004D0092">
        <w:t>/cœurs de calcul</w:t>
      </w:r>
      <w:r w:rsidRPr="00EB0C34">
        <w:t>, etc. …).</w:t>
      </w:r>
    </w:p>
    <w:p w14:paraId="539E6AE8"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7F7815B4"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3CE588E9"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18"/>
        </w:rPr>
      </w:pPr>
    </w:p>
    <w:p w14:paraId="4CC2297C" w14:textId="77777777" w:rsidR="00BF42C5" w:rsidRPr="00EB0C34" w:rsidRDefault="00BF42C5" w:rsidP="00964844">
      <w:pPr>
        <w:pStyle w:val="ListePuces-1"/>
      </w:pPr>
      <w:r w:rsidRPr="00EB0C34">
        <w:t xml:space="preserve">Indiquer l’expérience acquise en matière d’optimisation à l’architecture visée : </w:t>
      </w:r>
      <w:proofErr w:type="spellStart"/>
      <w:r w:rsidRPr="00EB0C34">
        <w:t>parallélisation</w:t>
      </w:r>
      <w:proofErr w:type="spellEnd"/>
      <w:r w:rsidRPr="00EB0C34">
        <w:t>, optimisation de code.</w:t>
      </w:r>
    </w:p>
    <w:p w14:paraId="4FBE67E4"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56A47A9B"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7F0071E8"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18"/>
        </w:rPr>
      </w:pPr>
    </w:p>
    <w:p w14:paraId="4F1EDD2C" w14:textId="77777777" w:rsidR="00BF42C5" w:rsidRPr="00EB0C34" w:rsidRDefault="00BF42C5" w:rsidP="00964844">
      <w:pPr>
        <w:pStyle w:val="ListePuces-1"/>
      </w:pPr>
      <w:r w:rsidRPr="00EB0C34">
        <w:t>Préciser le besoin de formations informatiques spécifiques. Sur quels sujets ?</w:t>
      </w:r>
    </w:p>
    <w:p w14:paraId="6E17BF9E"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201EFA0D"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5F6B7CB1"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18"/>
        </w:rPr>
      </w:pPr>
    </w:p>
    <w:p w14:paraId="399B8671" w14:textId="77777777" w:rsidR="00BF42C5" w:rsidRPr="00EB0C34" w:rsidRDefault="00BF42C5" w:rsidP="00964844">
      <w:pPr>
        <w:pStyle w:val="ListePuces-1"/>
      </w:pPr>
      <w:r w:rsidRPr="00EB0C34">
        <w:t>Si les applications doivent gérer des volumes importants de données (&gt;1Go), indiquer une estimation du volume des données transférées depuis et vers les dispositifs de stockage par heure de temps de calcul.</w:t>
      </w:r>
    </w:p>
    <w:p w14:paraId="1E81655C"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651A38C3"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pPr>
      <w:r w:rsidRPr="00EB0C34">
        <w:rPr>
          <w:sz w:val="20"/>
        </w:rPr>
        <w:t>_______________________________________________________________________________________</w:t>
      </w:r>
    </w:p>
    <w:p w14:paraId="3A006F7A"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sz w:val="18"/>
        </w:rPr>
      </w:pPr>
    </w:p>
    <w:p w14:paraId="3DC15E9B" w14:textId="77777777" w:rsidR="00BF42C5" w:rsidRPr="00EB0C34" w:rsidRDefault="00BF42C5" w:rsidP="00964844">
      <w:pPr>
        <w:pStyle w:val="ListePuces-1"/>
      </w:pPr>
      <w:r w:rsidRPr="00EB0C34">
        <w:t>Donner l’estimation du volume de fichiers temporaires pour un calcul et du volume d’archivage nécessaire.</w:t>
      </w:r>
    </w:p>
    <w:p w14:paraId="3E573E7E"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34054DFA"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pPr>
      <w:r w:rsidRPr="00EB0C34">
        <w:rPr>
          <w:sz w:val="20"/>
        </w:rPr>
        <w:t>_______________________________________________________________________________________</w:t>
      </w:r>
    </w:p>
    <w:p w14:paraId="4A8D405E"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sz w:val="18"/>
        </w:rPr>
      </w:pPr>
    </w:p>
    <w:p w14:paraId="27EB3A1B" w14:textId="77777777" w:rsidR="00BF42C5" w:rsidRPr="00EB0C34" w:rsidRDefault="00BF42C5" w:rsidP="00964844">
      <w:pPr>
        <w:pStyle w:val="ListePuces-1"/>
      </w:pPr>
      <w:r w:rsidRPr="00EB0C34">
        <w:t>Mémoire centrale maximum nécessaire et temps moyen d’exécution d’un job.</w:t>
      </w:r>
    </w:p>
    <w:p w14:paraId="0620DD20"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35CFDAC2"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pPr>
      <w:r w:rsidRPr="00EB0C34">
        <w:rPr>
          <w:sz w:val="20"/>
        </w:rPr>
        <w:t>_______________________________________________________________________________________</w:t>
      </w:r>
    </w:p>
    <w:p w14:paraId="02081EEB"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60"/>
        <w:rPr>
          <w:sz w:val="18"/>
        </w:rPr>
      </w:pPr>
    </w:p>
    <w:p w14:paraId="0C96DA11" w14:textId="77777777" w:rsidR="00BF42C5" w:rsidRPr="00EB0C34" w:rsidRDefault="00BF42C5" w:rsidP="00964844">
      <w:pPr>
        <w:pStyle w:val="ListePuces-1"/>
      </w:pPr>
      <w:r w:rsidRPr="00EB0C34">
        <w:t>Le logiciel est-il prêt ?</w:t>
      </w:r>
    </w:p>
    <w:p w14:paraId="1238769A"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1B2AB3CD"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50407D1A"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18"/>
        </w:rPr>
      </w:pPr>
    </w:p>
    <w:p w14:paraId="550C246D" w14:textId="77777777" w:rsidR="00BF42C5" w:rsidRPr="00EB0C34" w:rsidRDefault="00BF42C5" w:rsidP="00964844">
      <w:pPr>
        <w:pStyle w:val="ListePuces-1"/>
      </w:pPr>
      <w:r w:rsidRPr="00EB0C34">
        <w:t>Sur quelle(s) machine(s) a-t-il déjà été exécuté ?</w:t>
      </w:r>
    </w:p>
    <w:p w14:paraId="626955E2"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pPr>
      <w:r w:rsidRPr="00EB0C34">
        <w:rPr>
          <w:sz w:val="20"/>
        </w:rPr>
        <w:t>_______________________________________________________________________________________</w:t>
      </w:r>
    </w:p>
    <w:p w14:paraId="7E10B5A2" w14:textId="77777777" w:rsidR="00BF42C5" w:rsidRPr="00EB0C34" w:rsidRDefault="00BF42C5" w:rsidP="00BF42C5">
      <w:pPr>
        <w:pStyle w:val="Corps"/>
      </w:pPr>
    </w:p>
    <w:p w14:paraId="621515B0" w14:textId="77777777" w:rsidR="00BF42C5" w:rsidRPr="00EB0C34" w:rsidRDefault="00BF42C5" w:rsidP="00964844">
      <w:pPr>
        <w:pStyle w:val="ListePuces-1"/>
      </w:pPr>
      <w:r w:rsidRPr="00EB0C34">
        <w:t>Pour les applications parallèles, le travail est-il actuellement parallélisé ? Si oui, donner une idée de ses performances en fonction des différents processeurs.</w:t>
      </w:r>
    </w:p>
    <w:p w14:paraId="5DEDFB4B"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62FF7136" w14:textId="017C9450" w:rsidR="00D50D97" w:rsidRPr="00D6395C" w:rsidRDefault="00BF42C5" w:rsidP="00D6395C">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40F2C2AB" w14:textId="09BAEC14" w:rsidR="00BF42C5" w:rsidRDefault="00BF42C5" w:rsidP="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jc w:val="center"/>
        <w:rPr>
          <w:rFonts w:ascii="Myriad Set Bold" w:hAnsi="Myriad Set Bold"/>
          <w:b/>
          <w:sz w:val="26"/>
        </w:rPr>
      </w:pPr>
      <w:r w:rsidRPr="00D50D97">
        <w:rPr>
          <w:rFonts w:ascii="Myriad Set Bold" w:hAnsi="Myriad Set Bold"/>
          <w:b/>
          <w:sz w:val="26"/>
        </w:rPr>
        <w:lastRenderedPageBreak/>
        <w:t>MOYENS DU LABORATOIRE</w:t>
      </w:r>
    </w:p>
    <w:p w14:paraId="7CA71C6D" w14:textId="77777777" w:rsidR="00D50D97" w:rsidRPr="00D50D97" w:rsidRDefault="00D50D97" w:rsidP="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jc w:val="center"/>
        <w:rPr>
          <w:rFonts w:ascii="Myriad Set Bold" w:hAnsi="Myriad Set Bold"/>
          <w:b/>
          <w:sz w:val="26"/>
        </w:rPr>
      </w:pPr>
    </w:p>
    <w:p w14:paraId="3C22F17D"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23971A4F" w14:textId="77777777" w:rsidR="00BF42C5" w:rsidRPr="00EB0C34" w:rsidRDefault="00BF42C5" w:rsidP="00964844">
      <w:r w:rsidRPr="00EB0C34">
        <w:t>Indiquer quels sont les moyens, tant humains que matériels, dont dispose le laboratoire et qu’il pourra affecter à la réalisation du projet.</w:t>
      </w:r>
    </w:p>
    <w:p w14:paraId="76D910A1"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005FD8B8" w14:textId="77777777" w:rsidR="00BF42C5" w:rsidRPr="00EB0C34" w:rsidRDefault="00BF42C5" w:rsidP="00964844">
      <w:pPr>
        <w:pStyle w:val="ListePuces-1"/>
      </w:pPr>
      <w:r w:rsidRPr="00EB0C34">
        <w:t>Chercheurs :</w:t>
      </w:r>
    </w:p>
    <w:p w14:paraId="7809B16E"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26E8B7B5"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48DC6E73"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pPr>
      <w:r w:rsidRPr="00EB0C34">
        <w:rPr>
          <w:sz w:val="20"/>
        </w:rPr>
        <w:t>_______________________________________________________________________________________</w:t>
      </w:r>
    </w:p>
    <w:p w14:paraId="4B86077F"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6FDA652E" w14:textId="77777777" w:rsidR="00BF42C5" w:rsidRPr="00EB0C34" w:rsidRDefault="00BF42C5" w:rsidP="00964844">
      <w:pPr>
        <w:pStyle w:val="ListePuces-1"/>
      </w:pPr>
      <w:r w:rsidRPr="00EB0C34">
        <w:t>Collaborateurs techniques :</w:t>
      </w:r>
    </w:p>
    <w:p w14:paraId="286891F2"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4EB3AAAF"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5DA7D723"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pPr>
      <w:r w:rsidRPr="00EB0C34">
        <w:rPr>
          <w:sz w:val="20"/>
        </w:rPr>
        <w:t>_______________________________________________________________________________________</w:t>
      </w:r>
    </w:p>
    <w:p w14:paraId="0AF53235"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B93E295" w14:textId="77777777" w:rsidR="00BF42C5" w:rsidRPr="00EB0C34" w:rsidRDefault="00BF42C5" w:rsidP="00964844">
      <w:pPr>
        <w:pStyle w:val="ListePuces-1"/>
      </w:pPr>
      <w:r w:rsidRPr="00EB0C34">
        <w:t>Quels moyens informatiques, locaux ou régionaux, complémentaires sont utilisés pour mener à bien le projet ?</w:t>
      </w:r>
    </w:p>
    <w:p w14:paraId="73686B55"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07EA89CD"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4BB542EE"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03D58CEA"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pPr>
    </w:p>
    <w:p w14:paraId="328BA86D" w14:textId="1F5CC7A7" w:rsidR="00BF42C5" w:rsidRPr="00EB0C34" w:rsidRDefault="00BF42C5" w:rsidP="00964844">
      <w:pPr>
        <w:pStyle w:val="ListePuces-1"/>
      </w:pPr>
      <w:r w:rsidRPr="00EB0C34">
        <w:t xml:space="preserve">Quels sont les types de </w:t>
      </w:r>
      <w:r w:rsidR="004D0092">
        <w:t>postes de travail</w:t>
      </w:r>
      <w:r w:rsidRPr="00EB0C34">
        <w:t xml:space="preserve"> </w:t>
      </w:r>
      <w:r w:rsidR="004D0092">
        <w:t xml:space="preserve">qui auront </w:t>
      </w:r>
      <w:r w:rsidRPr="00EB0C34">
        <w:t>accès à la machine cible ?</w:t>
      </w:r>
    </w:p>
    <w:p w14:paraId="32C93903"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6C9CF2A4"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5C157384"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3DFD6532"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pPr>
      <w:r w:rsidRPr="00EB0C34">
        <w:rPr>
          <w:sz w:val="20"/>
        </w:rPr>
        <w:t>_______________________________________________________________________________________</w:t>
      </w:r>
    </w:p>
    <w:p w14:paraId="3D200BA0"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pPr>
    </w:p>
    <w:p w14:paraId="116AD883" w14:textId="5C032C79" w:rsidR="00BF42C5" w:rsidRPr="00EB0C34" w:rsidRDefault="00BF42C5" w:rsidP="00964844">
      <w:pPr>
        <w:pStyle w:val="ListePuces-1"/>
      </w:pPr>
      <w:r w:rsidRPr="00EB0C34">
        <w:t xml:space="preserve">A partir de combien de </w:t>
      </w:r>
      <w:r w:rsidR="004D0092">
        <w:t>postes de travail</w:t>
      </w:r>
      <w:r w:rsidRPr="00EB0C34">
        <w:t xml:space="preserve"> voulez-vous vous connecter à la machine </w:t>
      </w:r>
      <w:r w:rsidR="00955E72">
        <w:t xml:space="preserve">cible </w:t>
      </w:r>
      <w:r w:rsidRPr="00EB0C34">
        <w:t>?</w:t>
      </w:r>
    </w:p>
    <w:p w14:paraId="4B00D5D5"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7A1827B7"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0BB8816F" w14:textId="77777777" w:rsidR="00BF42C5" w:rsidRPr="00EB0C34" w:rsidRDefault="00BF42C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1546DA24" w14:textId="77777777" w:rsidR="00913C1B" w:rsidRDefault="00913C1B" w:rsidP="00BF629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p>
    <w:p w14:paraId="5A2B51F8" w14:textId="49E5F92A" w:rsidR="00913C1B" w:rsidRPr="00EB0C34" w:rsidRDefault="00913C1B" w:rsidP="00913C1B">
      <w:pPr>
        <w:pStyle w:val="ListePuces-1"/>
      </w:pPr>
      <w:r>
        <w:t>Le laboratoire dispose-t-il d’un agent en charge de la sécurité des systèmes d’information ? Si oui, précisez son nom et son adresse mél.</w:t>
      </w:r>
    </w:p>
    <w:p w14:paraId="4AF48E74" w14:textId="77777777" w:rsidR="00913C1B" w:rsidRPr="00EB0C34" w:rsidRDefault="00913C1B" w:rsidP="00913C1B">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2309DF8B" w14:textId="77777777" w:rsidR="00913C1B" w:rsidRPr="00EB0C34" w:rsidRDefault="00913C1B" w:rsidP="00913C1B">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4CD1A472" w14:textId="77777777" w:rsidR="00913C1B" w:rsidRPr="00EB0C34" w:rsidRDefault="00913C1B" w:rsidP="00913C1B">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20"/>
        </w:rPr>
      </w:pPr>
      <w:r w:rsidRPr="00EB0C34">
        <w:rPr>
          <w:sz w:val="20"/>
        </w:rPr>
        <w:t>_______________________________________________________________________________________</w:t>
      </w:r>
    </w:p>
    <w:p w14:paraId="23A51732" w14:textId="09D429A2" w:rsidR="00544CDD" w:rsidRPr="00BF6295" w:rsidRDefault="00BF42C5" w:rsidP="00BF6295">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60"/>
        <w:rPr>
          <w:sz w:val="10"/>
        </w:rPr>
      </w:pPr>
      <w:r w:rsidRPr="00EB0C34">
        <w:rPr>
          <w:sz w:val="20"/>
        </w:rPr>
        <w:br w:type="page"/>
      </w:r>
    </w:p>
    <w:p w14:paraId="0F778F0A" w14:textId="77777777" w:rsidR="00544CDD" w:rsidRPr="00D50D97"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rPr>
          <w:rFonts w:ascii="Myriad Set Bold" w:hAnsi="Myriad Set Bold"/>
          <w:b/>
          <w:sz w:val="26"/>
        </w:rPr>
      </w:pPr>
      <w:r w:rsidRPr="00D50D97">
        <w:rPr>
          <w:rFonts w:ascii="Myriad Set Bold" w:hAnsi="Myriad Set Bold"/>
          <w:b/>
          <w:sz w:val="26"/>
        </w:rPr>
        <w:lastRenderedPageBreak/>
        <w:t>LISTE DES THÉMATIQUES</w:t>
      </w:r>
    </w:p>
    <w:p w14:paraId="78B73D1C"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rPr>
          <w:sz w:val="26"/>
        </w:rPr>
      </w:pPr>
    </w:p>
    <w:p w14:paraId="28B04A24"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rPr>
          <w:sz w:val="26"/>
        </w:rPr>
      </w:pPr>
    </w:p>
    <w:p w14:paraId="0E19215F" w14:textId="77777777" w:rsidR="00544CDD" w:rsidRPr="00B669B7" w:rsidRDefault="00544CDD" w:rsidP="00544CDD">
      <w:pPr>
        <w:pStyle w:val="Corps"/>
        <w:numPr>
          <w:ilvl w:val="0"/>
          <w:numId w:val="4"/>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Bold" w:hAnsi="Myriad Set Bold"/>
          <w:sz w:val="26"/>
        </w:rPr>
      </w:pPr>
      <w:r w:rsidRPr="00B669B7">
        <w:rPr>
          <w:rFonts w:ascii="Myriad Set Bold" w:hAnsi="Myriad Set Bold"/>
          <w:sz w:val="26"/>
        </w:rPr>
        <w:t>Environnement</w:t>
      </w:r>
    </w:p>
    <w:p w14:paraId="7521E844"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09"/>
        <w:jc w:val="both"/>
        <w:rPr>
          <w:sz w:val="26"/>
        </w:rPr>
      </w:pPr>
      <w:r w:rsidRPr="00EB0C34">
        <w:rPr>
          <w:szCs w:val="22"/>
        </w:rPr>
        <w:t xml:space="preserve">Mots clés : Modélisation de l'atmosphère, de l'océan et du climat. Modélisation des atmosphères planétaires. Analyse et assimilation des données. Physico-chimie atmosphérique. </w:t>
      </w:r>
      <w:proofErr w:type="spellStart"/>
      <w:r w:rsidRPr="00EB0C34">
        <w:rPr>
          <w:szCs w:val="22"/>
        </w:rPr>
        <w:t>Biogéochimie</w:t>
      </w:r>
      <w:proofErr w:type="spellEnd"/>
      <w:r w:rsidRPr="00EB0C34">
        <w:rPr>
          <w:szCs w:val="22"/>
        </w:rPr>
        <w:t xml:space="preserve"> océanique. Fonctionnement et évolution des écosystèmes terrestres. Hydrologie des sols.</w:t>
      </w:r>
    </w:p>
    <w:p w14:paraId="30D85FBB"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sz w:val="26"/>
        </w:rPr>
      </w:pPr>
    </w:p>
    <w:p w14:paraId="77DD597A" w14:textId="77777777" w:rsidR="00544CDD" w:rsidRPr="00B669B7"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360"/>
        <w:rPr>
          <w:rFonts w:ascii="Myriad Set Bold" w:hAnsi="Myriad Set Bold"/>
          <w:sz w:val="26"/>
        </w:rPr>
      </w:pPr>
      <w:r w:rsidRPr="00B669B7">
        <w:rPr>
          <w:rFonts w:ascii="Myriad Set Bold" w:hAnsi="Myriad Set Bold"/>
          <w:sz w:val="26"/>
        </w:rPr>
        <w:t>2a. Écoulements non réactifs</w:t>
      </w:r>
    </w:p>
    <w:p w14:paraId="01BEA7A4"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09"/>
        <w:jc w:val="both"/>
        <w:rPr>
          <w:szCs w:val="22"/>
        </w:rPr>
      </w:pPr>
      <w:r w:rsidRPr="00EB0C34">
        <w:rPr>
          <w:szCs w:val="22"/>
        </w:rPr>
        <w:t>Mots clés : Dynamique des écoulements compressibles. Hydrodynamique. Aérodynamique stationnaire et Instationnaire. Écoulements en rotation.</w:t>
      </w:r>
    </w:p>
    <w:p w14:paraId="0A31FE0C"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09"/>
        <w:jc w:val="both"/>
        <w:rPr>
          <w:szCs w:val="22"/>
        </w:rPr>
      </w:pPr>
      <w:r w:rsidRPr="00EB0C34">
        <w:rPr>
          <w:szCs w:val="22"/>
        </w:rPr>
        <w:t>Transferts thermiques et convection forcée. Convection naturelle.</w:t>
      </w:r>
    </w:p>
    <w:p w14:paraId="3AEBC012"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both"/>
        <w:rPr>
          <w:szCs w:val="22"/>
        </w:rPr>
      </w:pPr>
    </w:p>
    <w:p w14:paraId="0134355F" w14:textId="77777777" w:rsidR="00544CDD" w:rsidRPr="00B669B7"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360"/>
        <w:rPr>
          <w:rFonts w:ascii="Myriad Set Bold" w:hAnsi="Myriad Set Bold"/>
          <w:sz w:val="26"/>
        </w:rPr>
      </w:pPr>
      <w:r w:rsidRPr="00B669B7">
        <w:rPr>
          <w:rFonts w:ascii="Myriad Set Bold" w:hAnsi="Myriad Set Bold"/>
          <w:sz w:val="26"/>
        </w:rPr>
        <w:t>2b. Écoulements réactifs ou/et multiphasiques</w:t>
      </w:r>
    </w:p>
    <w:p w14:paraId="4AF0229A"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09"/>
        <w:jc w:val="both"/>
        <w:rPr>
          <w:sz w:val="26"/>
        </w:rPr>
      </w:pPr>
      <w:r w:rsidRPr="00EB0C34">
        <w:rPr>
          <w:szCs w:val="22"/>
        </w:rPr>
        <w:t xml:space="preserve">Mots clés : Interfaces et écoulements </w:t>
      </w:r>
      <w:proofErr w:type="spellStart"/>
      <w:r w:rsidRPr="00EB0C34">
        <w:rPr>
          <w:szCs w:val="22"/>
        </w:rPr>
        <w:t>polyphasiques</w:t>
      </w:r>
      <w:proofErr w:type="spellEnd"/>
      <w:r w:rsidRPr="00EB0C34">
        <w:rPr>
          <w:szCs w:val="22"/>
        </w:rPr>
        <w:t>. Changements de phase. Rhéologie complexe. Combustion turbulente. Simulation directe des écoulements réactifs. Structure de flammes. Cinétique de la combustion. Ecoulements diphasiques réactifs. Plasmas froids. Arcs électriques. Milieux hors d'équilibre.</w:t>
      </w:r>
    </w:p>
    <w:p w14:paraId="796C4469"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360"/>
        <w:rPr>
          <w:sz w:val="26"/>
        </w:rPr>
      </w:pPr>
    </w:p>
    <w:p w14:paraId="49896CFA" w14:textId="77777777" w:rsidR="00544CDD" w:rsidRPr="00B669B7" w:rsidRDefault="00544CDD" w:rsidP="00544CDD">
      <w:pPr>
        <w:pStyle w:val="Corps"/>
        <w:numPr>
          <w:ilvl w:val="0"/>
          <w:numId w:val="6"/>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Bold" w:hAnsi="Myriad Set Bold"/>
          <w:sz w:val="26"/>
        </w:rPr>
      </w:pPr>
      <w:r w:rsidRPr="00B669B7">
        <w:rPr>
          <w:rFonts w:ascii="Myriad Set Bold" w:hAnsi="Myriad Set Bold"/>
          <w:sz w:val="26"/>
        </w:rPr>
        <w:t>Biologie et santé</w:t>
      </w:r>
    </w:p>
    <w:p w14:paraId="38267DF9"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20"/>
        <w:jc w:val="both"/>
        <w:rPr>
          <w:sz w:val="26"/>
        </w:rPr>
      </w:pPr>
      <w:r w:rsidRPr="00EB0C34">
        <w:rPr>
          <w:szCs w:val="22"/>
        </w:rPr>
        <w:t>Mots clés : Interaction particule/tissu et calcul par méthodes de Monte-Carlo. Nanotechnologies en thérapeutique. Imagerie médicale (acquisition et traitement). Outils d'aide à la décision médicale. Bioinformatique. Génomique. Modélisation du corps humain. Biomécanique. Dynamique des écoulements physiologiques. Modélisation/simulation des systèmes physiologiques. Epidémiologie et dynamique des populations.</w:t>
      </w:r>
    </w:p>
    <w:p w14:paraId="37BB9A6A"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20"/>
        <w:rPr>
          <w:sz w:val="26"/>
        </w:rPr>
      </w:pPr>
    </w:p>
    <w:p w14:paraId="331FAFFF" w14:textId="77777777" w:rsidR="00544CDD" w:rsidRPr="00B669B7" w:rsidRDefault="00544CDD" w:rsidP="00544CDD">
      <w:pPr>
        <w:pStyle w:val="Corps"/>
        <w:numPr>
          <w:ilvl w:val="0"/>
          <w:numId w:val="6"/>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Bold" w:hAnsi="Myriad Set Bold"/>
          <w:sz w:val="26"/>
        </w:rPr>
      </w:pPr>
      <w:r w:rsidRPr="00B669B7">
        <w:rPr>
          <w:rFonts w:ascii="Myriad Set Bold" w:hAnsi="Myriad Set Bold"/>
          <w:sz w:val="26"/>
        </w:rPr>
        <w:t>Astronomie et géophysique</w:t>
      </w:r>
    </w:p>
    <w:p w14:paraId="61AF9B28"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09"/>
        <w:jc w:val="both"/>
        <w:rPr>
          <w:sz w:val="26"/>
        </w:rPr>
      </w:pPr>
      <w:r w:rsidRPr="00EB0C34">
        <w:rPr>
          <w:szCs w:val="22"/>
        </w:rPr>
        <w:t xml:space="preserve">Mots clés : Cosmologie. Formation des galaxies, des étoiles et des systèmes planétaires. Dynamique des systèmes gravitationnels. Modélisation d'objets astrophysiques (hors fluides et chimie). Plasmas géophysiques et planétaires. Géophysique interne. Hydrologie des sols. </w:t>
      </w:r>
      <w:proofErr w:type="spellStart"/>
      <w:r w:rsidRPr="00EB0C34">
        <w:rPr>
          <w:szCs w:val="22"/>
        </w:rPr>
        <w:t>Géomatériaux</w:t>
      </w:r>
      <w:proofErr w:type="spellEnd"/>
      <w:r w:rsidRPr="00EB0C34">
        <w:rPr>
          <w:szCs w:val="22"/>
        </w:rPr>
        <w:t>.</w:t>
      </w:r>
    </w:p>
    <w:p w14:paraId="28E03F59"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20"/>
        <w:rPr>
          <w:sz w:val="26"/>
        </w:rPr>
      </w:pPr>
    </w:p>
    <w:p w14:paraId="3DEB0FCD" w14:textId="7F6A5500" w:rsidR="00544CDD" w:rsidRPr="00B669B7" w:rsidRDefault="00544CDD" w:rsidP="00544CDD">
      <w:pPr>
        <w:pStyle w:val="Corps"/>
        <w:numPr>
          <w:ilvl w:val="0"/>
          <w:numId w:val="6"/>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Bold" w:hAnsi="Myriad Set Bold"/>
          <w:sz w:val="26"/>
        </w:rPr>
      </w:pPr>
      <w:r w:rsidRPr="00B669B7">
        <w:rPr>
          <w:rFonts w:ascii="Myriad Set Bold" w:hAnsi="Myriad Set Bold"/>
          <w:sz w:val="26"/>
        </w:rPr>
        <w:t>Physique t</w:t>
      </w:r>
      <w:r w:rsidR="009F1068">
        <w:rPr>
          <w:rFonts w:ascii="Myriad Set Bold" w:hAnsi="Myriad Set Bold"/>
          <w:sz w:val="26"/>
        </w:rPr>
        <w:t>héorique</w:t>
      </w:r>
    </w:p>
    <w:p w14:paraId="7DC9F679" w14:textId="346C18E9"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09"/>
        <w:jc w:val="both"/>
        <w:rPr>
          <w:szCs w:val="22"/>
        </w:rPr>
      </w:pPr>
      <w:r w:rsidRPr="00EB0C34">
        <w:rPr>
          <w:szCs w:val="22"/>
        </w:rPr>
        <w:t xml:space="preserve">Mots clés : Electromagnétisme, </w:t>
      </w:r>
      <w:r w:rsidR="00D86E60">
        <w:rPr>
          <w:szCs w:val="22"/>
        </w:rPr>
        <w:t xml:space="preserve">optique, </w:t>
      </w:r>
      <w:r w:rsidRPr="00EB0C34">
        <w:rPr>
          <w:szCs w:val="22"/>
        </w:rPr>
        <w:t>physique sur réseau dont QCD, Chaos quantique, Propriétés électroniques des solides, Physique nucléaire, Interactions ondes électromagnétiques avec la matière. Plasmas chauds, Sciences de la fusion magnétique ou inertielle.</w:t>
      </w:r>
      <w:r w:rsidR="009F1068">
        <w:rPr>
          <w:szCs w:val="22"/>
        </w:rPr>
        <w:t xml:space="preserve"> Physique de la matière condensée.</w:t>
      </w:r>
    </w:p>
    <w:p w14:paraId="48017957"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sz w:val="26"/>
        </w:rPr>
      </w:pPr>
    </w:p>
    <w:p w14:paraId="7B98E255" w14:textId="77777777" w:rsidR="00544CDD" w:rsidRPr="00B669B7" w:rsidRDefault="00544CDD" w:rsidP="00544CDD">
      <w:pPr>
        <w:pStyle w:val="Corps"/>
        <w:numPr>
          <w:ilvl w:val="0"/>
          <w:numId w:val="6"/>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Bold" w:hAnsi="Myriad Set Bold"/>
          <w:sz w:val="26"/>
        </w:rPr>
      </w:pPr>
      <w:r w:rsidRPr="00B669B7">
        <w:rPr>
          <w:rFonts w:ascii="Myriad Set Bold" w:hAnsi="Myriad Set Bold"/>
          <w:sz w:val="26"/>
        </w:rPr>
        <w:t>Informatique, algorithmique et mathématiques</w:t>
      </w:r>
    </w:p>
    <w:p w14:paraId="332FCE04"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09"/>
        <w:jc w:val="both"/>
        <w:rPr>
          <w:szCs w:val="22"/>
        </w:rPr>
      </w:pPr>
      <w:r w:rsidRPr="00EB0C34">
        <w:rPr>
          <w:szCs w:val="22"/>
        </w:rPr>
        <w:t>Mots clés : Réseaux, middleware, algorithmes pour le parallélisme, algèbre linéaire, EDP,</w:t>
      </w:r>
    </w:p>
    <w:p w14:paraId="4BFF4219"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09"/>
        <w:jc w:val="both"/>
        <w:rPr>
          <w:szCs w:val="22"/>
        </w:rPr>
      </w:pPr>
      <w:proofErr w:type="gramStart"/>
      <w:r w:rsidRPr="00EB0C34">
        <w:rPr>
          <w:szCs w:val="22"/>
        </w:rPr>
        <w:t>traitement</w:t>
      </w:r>
      <w:proofErr w:type="gramEnd"/>
      <w:r w:rsidRPr="00EB0C34">
        <w:rPr>
          <w:szCs w:val="22"/>
        </w:rPr>
        <w:t xml:space="preserve"> du signal, stockage et analyses des données, visualisation.</w:t>
      </w:r>
    </w:p>
    <w:p w14:paraId="1A97A056"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sz w:val="26"/>
        </w:rPr>
      </w:pPr>
    </w:p>
    <w:p w14:paraId="45EEC242" w14:textId="77777777" w:rsidR="00544CDD" w:rsidRPr="00B669B7" w:rsidRDefault="00544CDD" w:rsidP="00544CDD">
      <w:pPr>
        <w:pStyle w:val="Corps"/>
        <w:numPr>
          <w:ilvl w:val="0"/>
          <w:numId w:val="6"/>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Bold" w:hAnsi="Myriad Set Bold"/>
          <w:sz w:val="26"/>
        </w:rPr>
      </w:pPr>
      <w:r w:rsidRPr="00B669B7">
        <w:rPr>
          <w:rFonts w:ascii="Myriad Set Bold" w:hAnsi="Myriad Set Bold"/>
          <w:sz w:val="26"/>
        </w:rPr>
        <w:t>Dynamique moléculaire appliquée à la biologie</w:t>
      </w:r>
    </w:p>
    <w:p w14:paraId="739F2E99"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09"/>
        <w:jc w:val="both"/>
        <w:rPr>
          <w:sz w:val="26"/>
        </w:rPr>
      </w:pPr>
      <w:r w:rsidRPr="00EB0C34">
        <w:rPr>
          <w:szCs w:val="22"/>
        </w:rPr>
        <w:t xml:space="preserve">Mots clés : Structure, dynamique moléculaire, interaction des macromolécules et édifices moléculaires. Chimie supramoléculaire, relations structure-fonction. </w:t>
      </w:r>
      <w:proofErr w:type="spellStart"/>
      <w:r w:rsidRPr="00EB0C34">
        <w:rPr>
          <w:szCs w:val="22"/>
        </w:rPr>
        <w:t>Biopolymères</w:t>
      </w:r>
      <w:proofErr w:type="spellEnd"/>
      <w:r w:rsidRPr="00EB0C34">
        <w:rPr>
          <w:szCs w:val="22"/>
        </w:rPr>
        <w:t>, interfaces, matériaux hétérogènes. Auto-assemblage, réplication. Génomique.</w:t>
      </w:r>
    </w:p>
    <w:p w14:paraId="3CCB8E81" w14:textId="77777777" w:rsidR="00544CDD"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sz w:val="26"/>
        </w:rPr>
      </w:pPr>
    </w:p>
    <w:p w14:paraId="6826CC7E" w14:textId="77777777" w:rsidR="00B669B7" w:rsidRDefault="00B669B7">
      <w:pPr>
        <w:rPr>
          <w:rFonts w:eastAsia="ヒラギノ角ゴ Pro W3"/>
          <w:color w:val="000000"/>
          <w:sz w:val="26"/>
          <w:szCs w:val="20"/>
          <w:lang w:eastAsia="fr-FR"/>
        </w:rPr>
      </w:pPr>
      <w:r>
        <w:rPr>
          <w:sz w:val="26"/>
        </w:rPr>
        <w:br w:type="page"/>
      </w:r>
    </w:p>
    <w:p w14:paraId="337FF19D" w14:textId="77777777" w:rsidR="00544CDD" w:rsidRPr="00B669B7" w:rsidRDefault="00544CDD" w:rsidP="00544CDD">
      <w:pPr>
        <w:pStyle w:val="Corps"/>
        <w:numPr>
          <w:ilvl w:val="0"/>
          <w:numId w:val="6"/>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Bold" w:hAnsi="Myriad Set Bold"/>
          <w:sz w:val="26"/>
        </w:rPr>
      </w:pPr>
      <w:r w:rsidRPr="00B669B7">
        <w:rPr>
          <w:rFonts w:ascii="Myriad Set Bold" w:hAnsi="Myriad Set Bold"/>
          <w:sz w:val="26"/>
        </w:rPr>
        <w:lastRenderedPageBreak/>
        <w:t>Chimie quantique et modélisation moléculaire</w:t>
      </w:r>
    </w:p>
    <w:p w14:paraId="4E64E6D5"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09"/>
        <w:jc w:val="both"/>
        <w:rPr>
          <w:sz w:val="26"/>
        </w:rPr>
      </w:pPr>
      <w:r w:rsidRPr="00EB0C34">
        <w:rPr>
          <w:szCs w:val="22"/>
        </w:rPr>
        <w:t xml:space="preserve">Mots clés : Propriétés électroniques des molécules. Structures. Réactivité. Calculs ab </w:t>
      </w:r>
      <w:proofErr w:type="spellStart"/>
      <w:r w:rsidRPr="00EB0C34">
        <w:rPr>
          <w:szCs w:val="22"/>
        </w:rPr>
        <w:t>initio</w:t>
      </w:r>
      <w:proofErr w:type="spellEnd"/>
      <w:r w:rsidRPr="00EB0C34">
        <w:rPr>
          <w:szCs w:val="22"/>
        </w:rPr>
        <w:t>. Calculs semi-empiriques. Dynamique quantique (Car-</w:t>
      </w:r>
      <w:proofErr w:type="spellStart"/>
      <w:r w:rsidRPr="00EB0C34">
        <w:rPr>
          <w:szCs w:val="22"/>
        </w:rPr>
        <w:t>Parinello</w:t>
      </w:r>
      <w:proofErr w:type="spellEnd"/>
      <w:r w:rsidRPr="00EB0C34">
        <w:rPr>
          <w:szCs w:val="22"/>
        </w:rPr>
        <w:t xml:space="preserve">). Calculs Monte Carlo quantique (Méthodes QMC). Etat liquide. </w:t>
      </w:r>
      <w:proofErr w:type="spellStart"/>
      <w:r w:rsidRPr="00EB0C34">
        <w:rPr>
          <w:szCs w:val="22"/>
        </w:rPr>
        <w:t>Solvation</w:t>
      </w:r>
      <w:proofErr w:type="spellEnd"/>
      <w:r w:rsidRPr="00EB0C34">
        <w:rPr>
          <w:szCs w:val="22"/>
        </w:rPr>
        <w:t>. Diffusion moléculaire. Collisions (molécules-ions, électrons). Dynamique quantique. Evolution d'un paquet d’ondes.</w:t>
      </w:r>
    </w:p>
    <w:p w14:paraId="0FF84835"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20"/>
        <w:rPr>
          <w:sz w:val="26"/>
        </w:rPr>
      </w:pPr>
    </w:p>
    <w:p w14:paraId="42F6D007" w14:textId="77777777" w:rsidR="00544CDD" w:rsidRPr="00B669B7" w:rsidRDefault="00544CDD" w:rsidP="00544CDD">
      <w:pPr>
        <w:pStyle w:val="Corps"/>
        <w:numPr>
          <w:ilvl w:val="0"/>
          <w:numId w:val="8"/>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Bold" w:hAnsi="Myriad Set Bold"/>
          <w:sz w:val="26"/>
        </w:rPr>
      </w:pPr>
      <w:r w:rsidRPr="00B669B7">
        <w:rPr>
          <w:rFonts w:ascii="Myriad Set Bold" w:hAnsi="Myriad Set Bold"/>
          <w:sz w:val="26"/>
        </w:rPr>
        <w:t>Physique, chimie et propriétés des matériaux</w:t>
      </w:r>
    </w:p>
    <w:p w14:paraId="11976DEB" w14:textId="2A18CB4B"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20"/>
        <w:jc w:val="both"/>
        <w:rPr>
          <w:szCs w:val="22"/>
        </w:rPr>
      </w:pPr>
      <w:r w:rsidRPr="00EB0C34">
        <w:rPr>
          <w:szCs w:val="22"/>
        </w:rPr>
        <w:t>Mots clés : Modèles de cohésion des matériaux adaptés à la simu</w:t>
      </w:r>
      <w:r w:rsidR="00FE0BB0">
        <w:rPr>
          <w:szCs w:val="22"/>
        </w:rPr>
        <w:t xml:space="preserve">lation à l'échelle atomique (ab </w:t>
      </w:r>
      <w:proofErr w:type="spellStart"/>
      <w:r w:rsidRPr="00EB0C34">
        <w:rPr>
          <w:szCs w:val="22"/>
        </w:rPr>
        <w:t>initio</w:t>
      </w:r>
      <w:proofErr w:type="spellEnd"/>
      <w:r w:rsidRPr="00EB0C34">
        <w:rPr>
          <w:szCs w:val="22"/>
        </w:rPr>
        <w:t xml:space="preserve">, liaisons fortes, potentiels empiriques). Simulation des systèmes classiques et quantiques par dynamique moléculaire et méthodes de Monte-Carlo. Thermodynamique numérique d'équilibre et de non-équilibre. Simulation des cinétiques à l'échelle atomique. Echelle </w:t>
      </w:r>
      <w:proofErr w:type="spellStart"/>
      <w:r w:rsidRPr="00EB0C34">
        <w:rPr>
          <w:szCs w:val="22"/>
        </w:rPr>
        <w:t>mésoscopique</w:t>
      </w:r>
      <w:proofErr w:type="spellEnd"/>
      <w:r w:rsidRPr="00EB0C34">
        <w:rPr>
          <w:szCs w:val="22"/>
        </w:rPr>
        <w:t>. Dynamique des populations des défauts, comportement mécanique des matériaux hétérogènes. Physique et chimie des matériaux granulaires. Simulation numérique pour le dépouillement d'études expérimentales de structure des matériaux. Propriétés électroniques des matériaux.</w:t>
      </w:r>
    </w:p>
    <w:p w14:paraId="79608DE2" w14:textId="77777777" w:rsidR="00544CDD" w:rsidRPr="00EB0C34"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20"/>
        <w:rPr>
          <w:sz w:val="26"/>
        </w:rPr>
      </w:pPr>
    </w:p>
    <w:p w14:paraId="08301C2E" w14:textId="77777777" w:rsidR="00544CDD" w:rsidRPr="00B669B7" w:rsidRDefault="00544CDD" w:rsidP="00544CDD">
      <w:pPr>
        <w:pStyle w:val="Corps"/>
        <w:numPr>
          <w:ilvl w:val="0"/>
          <w:numId w:val="8"/>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Myriad Set Bold" w:hAnsi="Myriad Set Bold"/>
          <w:sz w:val="26"/>
        </w:rPr>
      </w:pPr>
      <w:r w:rsidRPr="00B669B7">
        <w:rPr>
          <w:rFonts w:ascii="Myriad Set Bold" w:hAnsi="Myriad Set Bold"/>
          <w:sz w:val="26"/>
        </w:rPr>
        <w:t xml:space="preserve">Nouvelles applications et applications transversales du calcul intensif </w:t>
      </w:r>
    </w:p>
    <w:p w14:paraId="38B5B49A" w14:textId="77777777" w:rsidR="00544CDD" w:rsidRPr="00FE0BB0" w:rsidRDefault="00544CDD" w:rsidP="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left="720"/>
        <w:rPr>
          <w:szCs w:val="22"/>
        </w:rPr>
      </w:pPr>
      <w:r w:rsidRPr="00EB0C34">
        <w:rPr>
          <w:szCs w:val="22"/>
        </w:rPr>
        <w:t xml:space="preserve">Cette thématique permet d’accueillir les applications nouvelles ou multidisciplinaires. </w:t>
      </w:r>
    </w:p>
    <w:p w14:paraId="2D3AF8C6" w14:textId="23525FB6" w:rsidR="00F62A2F" w:rsidRDefault="00CF3742" w:rsidP="00684203">
      <w:pPr>
        <w:rPr>
          <w:sz w:val="26"/>
        </w:rPr>
      </w:pPr>
      <w:r>
        <w:rPr>
          <w:sz w:val="26"/>
        </w:rPr>
        <w:br w:type="page"/>
      </w:r>
    </w:p>
    <w:p w14:paraId="5DA86145" w14:textId="5D67DE46" w:rsidR="00CF3742" w:rsidRPr="00F05832" w:rsidRDefault="00D6395C" w:rsidP="00D6395C">
      <w:pPr>
        <w:jc w:val="center"/>
        <w:rPr>
          <w:sz w:val="26"/>
        </w:rPr>
      </w:pPr>
      <w:r>
        <w:rPr>
          <w:noProof/>
          <w:sz w:val="26"/>
          <w:lang w:val="en-GB" w:eastAsia="en-GB"/>
        </w:rPr>
        <w:lastRenderedPageBreak/>
        <w:drawing>
          <wp:inline distT="0" distB="0" distL="0" distR="0" wp14:anchorId="354F8024" wp14:editId="09BE1CE9">
            <wp:extent cx="5570855" cy="8085455"/>
            <wp:effectExtent l="0" t="0" r="0" b="0"/>
            <wp:docPr id="6" name="Picture 6" descr="../../Calcul%20ƒ/•%20Poster%20Myria%20ƒ/2017-03%20Poster%20Myri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cul%20ƒ/•%20Poster%20Myria%20ƒ/2017-03%20Poster%20Myri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70855" cy="8085455"/>
                    </a:xfrm>
                    <a:prstGeom prst="rect">
                      <a:avLst/>
                    </a:prstGeom>
                    <a:noFill/>
                    <a:ln>
                      <a:noFill/>
                    </a:ln>
                  </pic:spPr>
                </pic:pic>
              </a:graphicData>
            </a:graphic>
          </wp:inline>
        </w:drawing>
      </w:r>
      <w:r w:rsidR="00F62A2F">
        <w:rPr>
          <w:sz w:val="26"/>
        </w:rPr>
        <w:br w:type="page"/>
      </w:r>
    </w:p>
    <w:tbl>
      <w:tblPr>
        <w:tblW w:w="0" w:type="auto"/>
        <w:tblInd w:w="10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shd w:val="clear" w:color="auto" w:fill="FFFFFF"/>
        <w:tblLayout w:type="fixed"/>
        <w:tblLook w:val="0000" w:firstRow="0" w:lastRow="0" w:firstColumn="0" w:lastColumn="0" w:noHBand="0" w:noVBand="0"/>
      </w:tblPr>
      <w:tblGrid>
        <w:gridCol w:w="4362"/>
        <w:gridCol w:w="4399"/>
      </w:tblGrid>
      <w:tr w:rsidR="00BF6295" w:rsidRPr="00EB0C34" w14:paraId="5B25AB0B" w14:textId="77777777" w:rsidTr="00CC1CCB">
        <w:trPr>
          <w:cantSplit/>
          <w:trHeight w:val="280"/>
          <w:tblHeader/>
        </w:trPr>
        <w:tc>
          <w:tcPr>
            <w:tcW w:w="8761" w:type="dxa"/>
            <w:gridSpan w:val="2"/>
            <w:shd w:val="clear" w:color="auto" w:fill="B0B3B2"/>
            <w:tcMar>
              <w:top w:w="100" w:type="dxa"/>
              <w:left w:w="100" w:type="dxa"/>
              <w:bottom w:w="100" w:type="dxa"/>
              <w:right w:w="100" w:type="dxa"/>
            </w:tcMar>
            <w:vAlign w:val="center"/>
          </w:tcPr>
          <w:p w14:paraId="6AFBDBA1" w14:textId="53C16CA2" w:rsidR="00BF6295" w:rsidRPr="00EB0C34" w:rsidRDefault="00BF6295" w:rsidP="00AC47B7">
            <w:pPr>
              <w:pStyle w:val="Sous-titre1"/>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rPr>
                <w:rFonts w:ascii="Myriad Set Text" w:hAnsi="Myriad Set Text"/>
              </w:rPr>
            </w:pPr>
            <w:r w:rsidRPr="00EB0C34">
              <w:rPr>
                <w:rFonts w:ascii="Myriad Set Text" w:hAnsi="Myriad Set Text"/>
              </w:rPr>
              <w:lastRenderedPageBreak/>
              <w:br w:type="page"/>
              <w:t xml:space="preserve">Cadre réservé au </w:t>
            </w:r>
            <w:r w:rsidR="00AC47B7">
              <w:rPr>
                <w:rFonts w:ascii="Myriad Set Text" w:hAnsi="Myriad Set Text"/>
              </w:rPr>
              <w:t>CRIANN</w:t>
            </w:r>
          </w:p>
        </w:tc>
      </w:tr>
      <w:tr w:rsidR="00BF6295" w:rsidRPr="00EB0C34" w14:paraId="0E256680" w14:textId="77777777" w:rsidTr="00CC1CCB">
        <w:trPr>
          <w:cantSplit/>
          <w:trHeight w:val="253"/>
        </w:trPr>
        <w:tc>
          <w:tcPr>
            <w:tcW w:w="8761" w:type="dxa"/>
            <w:gridSpan w:val="2"/>
            <w:tcBorders>
              <w:bottom w:val="single" w:sz="12" w:space="0" w:color="000000"/>
            </w:tcBorders>
            <w:shd w:val="clear" w:color="auto" w:fill="CDEAF2"/>
            <w:tcMar>
              <w:top w:w="100" w:type="dxa"/>
              <w:left w:w="100" w:type="dxa"/>
              <w:bottom w:w="100" w:type="dxa"/>
              <w:right w:w="100" w:type="dxa"/>
            </w:tcMar>
            <w:vAlign w:val="center"/>
          </w:tcPr>
          <w:p w14:paraId="4F1FB311" w14:textId="77777777" w:rsidR="00BF6295" w:rsidRPr="00EB0C34" w:rsidRDefault="00BF6295" w:rsidP="009F1068">
            <w:pPr>
              <w:pStyle w:val="Sous-titre2"/>
            </w:pPr>
            <w:r w:rsidRPr="00EB0C34">
              <w:t>1°/ Expertise du dossier scientifique</w:t>
            </w:r>
          </w:p>
        </w:tc>
      </w:tr>
      <w:tr w:rsidR="00BF6295" w:rsidRPr="00EB0C34" w14:paraId="45703B0A" w14:textId="77777777" w:rsidTr="00CC1CCB">
        <w:trPr>
          <w:cantSplit/>
          <w:trHeight w:val="295"/>
        </w:trPr>
        <w:tc>
          <w:tcPr>
            <w:tcW w:w="4362" w:type="dxa"/>
            <w:shd w:val="clear" w:color="auto" w:fill="FFFFFF"/>
            <w:tcMar>
              <w:top w:w="100" w:type="dxa"/>
              <w:left w:w="100" w:type="dxa"/>
              <w:bottom w:w="100" w:type="dxa"/>
              <w:right w:w="100" w:type="dxa"/>
            </w:tcMar>
            <w:vAlign w:val="center"/>
          </w:tcPr>
          <w:p w14:paraId="4BD9EF60"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Référence dossier :</w:t>
            </w:r>
          </w:p>
        </w:tc>
        <w:tc>
          <w:tcPr>
            <w:tcW w:w="4399" w:type="dxa"/>
            <w:shd w:val="clear" w:color="auto" w:fill="FFFFFF"/>
            <w:tcMar>
              <w:top w:w="100" w:type="dxa"/>
              <w:left w:w="100" w:type="dxa"/>
              <w:bottom w:w="100" w:type="dxa"/>
              <w:right w:w="100" w:type="dxa"/>
            </w:tcMar>
            <w:vAlign w:val="center"/>
          </w:tcPr>
          <w:p w14:paraId="02C11C88"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 xml:space="preserve">Heures demandées : </w:t>
            </w:r>
          </w:p>
        </w:tc>
      </w:tr>
      <w:tr w:rsidR="00BF6295" w:rsidRPr="00EB0C34" w14:paraId="788718A4" w14:textId="77777777" w:rsidTr="00CC1CCB">
        <w:trPr>
          <w:cantSplit/>
          <w:trHeight w:val="1166"/>
        </w:trPr>
        <w:tc>
          <w:tcPr>
            <w:tcW w:w="4362" w:type="dxa"/>
            <w:shd w:val="clear" w:color="auto" w:fill="FFFFFF"/>
            <w:tcMar>
              <w:top w:w="100" w:type="dxa"/>
              <w:left w:w="100" w:type="dxa"/>
              <w:bottom w:w="100" w:type="dxa"/>
              <w:right w:w="100" w:type="dxa"/>
            </w:tcMar>
          </w:tcPr>
          <w:p w14:paraId="7D95B9DC"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Proposition d’experts (PBM) :</w:t>
            </w:r>
          </w:p>
        </w:tc>
        <w:tc>
          <w:tcPr>
            <w:tcW w:w="4399" w:type="dxa"/>
            <w:shd w:val="clear" w:color="auto" w:fill="FFFFFF"/>
            <w:tcMar>
              <w:top w:w="100" w:type="dxa"/>
              <w:left w:w="100" w:type="dxa"/>
              <w:bottom w:w="100" w:type="dxa"/>
              <w:right w:w="100" w:type="dxa"/>
            </w:tcMar>
          </w:tcPr>
          <w:p w14:paraId="74082BD9"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Date et signature :</w:t>
            </w:r>
          </w:p>
        </w:tc>
      </w:tr>
      <w:tr w:rsidR="00BF6295" w:rsidRPr="00EB0C34" w14:paraId="5D5CA2CA" w14:textId="77777777" w:rsidTr="00CC1CCB">
        <w:trPr>
          <w:cantSplit/>
          <w:trHeight w:val="1058"/>
        </w:trPr>
        <w:tc>
          <w:tcPr>
            <w:tcW w:w="4362" w:type="dxa"/>
            <w:shd w:val="clear" w:color="auto" w:fill="FFFFFF"/>
            <w:tcMar>
              <w:top w:w="100" w:type="dxa"/>
              <w:left w:w="100" w:type="dxa"/>
              <w:bottom w:w="100" w:type="dxa"/>
              <w:right w:w="100" w:type="dxa"/>
            </w:tcMar>
          </w:tcPr>
          <w:p w14:paraId="71C952AC"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Validation des experts (DP) :</w:t>
            </w:r>
          </w:p>
        </w:tc>
        <w:tc>
          <w:tcPr>
            <w:tcW w:w="4399" w:type="dxa"/>
            <w:shd w:val="clear" w:color="auto" w:fill="FFFFFF"/>
            <w:tcMar>
              <w:top w:w="100" w:type="dxa"/>
              <w:left w:w="100" w:type="dxa"/>
              <w:bottom w:w="100" w:type="dxa"/>
              <w:right w:w="100" w:type="dxa"/>
            </w:tcMar>
          </w:tcPr>
          <w:p w14:paraId="53757D81"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Date et signature :</w:t>
            </w:r>
          </w:p>
        </w:tc>
      </w:tr>
      <w:tr w:rsidR="00BF6295" w:rsidRPr="00EB0C34" w14:paraId="60FB3020" w14:textId="77777777" w:rsidTr="00CC1CCB">
        <w:trPr>
          <w:cantSplit/>
          <w:trHeight w:val="1048"/>
        </w:trPr>
        <w:tc>
          <w:tcPr>
            <w:tcW w:w="4362" w:type="dxa"/>
            <w:shd w:val="clear" w:color="auto" w:fill="FFFFFF"/>
            <w:tcMar>
              <w:top w:w="100" w:type="dxa"/>
              <w:left w:w="100" w:type="dxa"/>
              <w:bottom w:w="100" w:type="dxa"/>
              <w:right w:w="100" w:type="dxa"/>
            </w:tcMar>
          </w:tcPr>
          <w:p w14:paraId="45DE12EC"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Date d’envoi du dossier aux experts (FL) :</w:t>
            </w:r>
          </w:p>
        </w:tc>
        <w:tc>
          <w:tcPr>
            <w:tcW w:w="4399" w:type="dxa"/>
            <w:shd w:val="clear" w:color="auto" w:fill="FFFFFF"/>
            <w:tcMar>
              <w:top w:w="100" w:type="dxa"/>
              <w:left w:w="100" w:type="dxa"/>
              <w:bottom w:w="100" w:type="dxa"/>
              <w:right w:w="100" w:type="dxa"/>
            </w:tcMar>
          </w:tcPr>
          <w:p w14:paraId="7388C504"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Date et signature :</w:t>
            </w:r>
          </w:p>
        </w:tc>
      </w:tr>
      <w:tr w:rsidR="00BF6295" w:rsidRPr="00EB0C34" w14:paraId="76F344CC" w14:textId="77777777" w:rsidTr="00CC1CCB">
        <w:trPr>
          <w:cantSplit/>
          <w:trHeight w:val="280"/>
        </w:trPr>
        <w:tc>
          <w:tcPr>
            <w:tcW w:w="8761" w:type="dxa"/>
            <w:gridSpan w:val="2"/>
            <w:shd w:val="clear" w:color="auto" w:fill="CDEAF2"/>
            <w:tcMar>
              <w:top w:w="100" w:type="dxa"/>
              <w:left w:w="100" w:type="dxa"/>
              <w:bottom w:w="100" w:type="dxa"/>
              <w:right w:w="100" w:type="dxa"/>
            </w:tcMar>
            <w:vAlign w:val="center"/>
          </w:tcPr>
          <w:p w14:paraId="1F721744" w14:textId="77777777" w:rsidR="00BF6295" w:rsidRPr="00EB0C34" w:rsidRDefault="00BF6295" w:rsidP="009F1068">
            <w:pPr>
              <w:pStyle w:val="Sous-titre2"/>
            </w:pPr>
            <w:r w:rsidRPr="00EB0C34">
              <w:t>2°/ Validation du projet après expertise</w:t>
            </w:r>
          </w:p>
        </w:tc>
      </w:tr>
      <w:tr w:rsidR="00BF6295" w:rsidRPr="00EB0C34" w14:paraId="6491C6A6" w14:textId="77777777" w:rsidTr="00CC1CCB">
        <w:trPr>
          <w:cantSplit/>
          <w:trHeight w:val="1402"/>
        </w:trPr>
        <w:tc>
          <w:tcPr>
            <w:tcW w:w="4362" w:type="dxa"/>
            <w:shd w:val="clear" w:color="auto" w:fill="FFFFFF"/>
            <w:tcMar>
              <w:top w:w="100" w:type="dxa"/>
              <w:left w:w="100" w:type="dxa"/>
              <w:bottom w:w="100" w:type="dxa"/>
              <w:right w:w="100" w:type="dxa"/>
            </w:tcMar>
          </w:tcPr>
          <w:p w14:paraId="6DA32FAE"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Commentaires (DP) :</w:t>
            </w:r>
          </w:p>
        </w:tc>
        <w:tc>
          <w:tcPr>
            <w:tcW w:w="4399" w:type="dxa"/>
            <w:shd w:val="clear" w:color="auto" w:fill="FFFFFF"/>
            <w:tcMar>
              <w:top w:w="100" w:type="dxa"/>
              <w:left w:w="100" w:type="dxa"/>
              <w:bottom w:w="100" w:type="dxa"/>
              <w:right w:w="100" w:type="dxa"/>
            </w:tcMar>
          </w:tcPr>
          <w:p w14:paraId="286923DE"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Date et signature :</w:t>
            </w:r>
          </w:p>
        </w:tc>
      </w:tr>
      <w:tr w:rsidR="00BF6295" w:rsidRPr="00EB0C34" w14:paraId="65BF8EAA" w14:textId="77777777" w:rsidTr="00CC1CCB">
        <w:trPr>
          <w:cantSplit/>
          <w:trHeight w:val="280"/>
        </w:trPr>
        <w:tc>
          <w:tcPr>
            <w:tcW w:w="8761" w:type="dxa"/>
            <w:gridSpan w:val="2"/>
            <w:shd w:val="clear" w:color="auto" w:fill="CDEAF2"/>
            <w:tcMar>
              <w:top w:w="100" w:type="dxa"/>
              <w:left w:w="100" w:type="dxa"/>
              <w:bottom w:w="100" w:type="dxa"/>
              <w:right w:w="100" w:type="dxa"/>
            </w:tcMar>
            <w:vAlign w:val="center"/>
          </w:tcPr>
          <w:p w14:paraId="477EC7B0" w14:textId="77777777" w:rsidR="00BF6295" w:rsidRPr="00EB0C34" w:rsidRDefault="00BF6295" w:rsidP="009F1068">
            <w:pPr>
              <w:pStyle w:val="Sous-titre2"/>
            </w:pPr>
            <w:r w:rsidRPr="00EB0C34">
              <w:t>3°/ Attribution des heures sur la machine</w:t>
            </w:r>
          </w:p>
        </w:tc>
      </w:tr>
      <w:tr w:rsidR="00BF6295" w:rsidRPr="00EB0C34" w14:paraId="6E0251AF" w14:textId="77777777" w:rsidTr="00CC1CCB">
        <w:trPr>
          <w:cantSplit/>
          <w:trHeight w:val="636"/>
        </w:trPr>
        <w:tc>
          <w:tcPr>
            <w:tcW w:w="8761" w:type="dxa"/>
            <w:gridSpan w:val="2"/>
            <w:shd w:val="clear" w:color="auto" w:fill="FFFFFF"/>
            <w:tcMar>
              <w:top w:w="100" w:type="dxa"/>
              <w:left w:w="100" w:type="dxa"/>
              <w:bottom w:w="100" w:type="dxa"/>
              <w:right w:w="100" w:type="dxa"/>
            </w:tcMar>
          </w:tcPr>
          <w:p w14:paraId="00D106E6"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Date de saisie des heures (FL) :</w:t>
            </w:r>
          </w:p>
        </w:tc>
      </w:tr>
      <w:tr w:rsidR="00BF6295" w:rsidRPr="00EB0C34" w14:paraId="4F6ADE69" w14:textId="77777777" w:rsidTr="00CC1CCB">
        <w:trPr>
          <w:cantSplit/>
          <w:trHeight w:val="636"/>
        </w:trPr>
        <w:tc>
          <w:tcPr>
            <w:tcW w:w="8761" w:type="dxa"/>
            <w:gridSpan w:val="2"/>
            <w:shd w:val="clear" w:color="auto" w:fill="FFFFFF"/>
            <w:tcMar>
              <w:top w:w="100" w:type="dxa"/>
              <w:left w:w="100" w:type="dxa"/>
              <w:bottom w:w="100" w:type="dxa"/>
              <w:right w:w="100" w:type="dxa"/>
            </w:tcMar>
          </w:tcPr>
          <w:p w14:paraId="6A04A640"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Date d’envoi du courrier d’attribution (FL) :</w:t>
            </w:r>
          </w:p>
        </w:tc>
      </w:tr>
      <w:tr w:rsidR="00BF6295" w:rsidRPr="00EB0C34" w14:paraId="13DA773C" w14:textId="77777777" w:rsidTr="00CC1CCB">
        <w:trPr>
          <w:cantSplit/>
          <w:trHeight w:val="280"/>
        </w:trPr>
        <w:tc>
          <w:tcPr>
            <w:tcW w:w="8761" w:type="dxa"/>
            <w:gridSpan w:val="2"/>
            <w:shd w:val="clear" w:color="auto" w:fill="CDEAF2"/>
            <w:tcMar>
              <w:top w:w="100" w:type="dxa"/>
              <w:left w:w="100" w:type="dxa"/>
              <w:bottom w:w="100" w:type="dxa"/>
              <w:right w:w="100" w:type="dxa"/>
            </w:tcMar>
            <w:vAlign w:val="center"/>
          </w:tcPr>
          <w:p w14:paraId="51E330F8" w14:textId="77777777" w:rsidR="00BF6295" w:rsidRPr="00EB0C34" w:rsidRDefault="00BF6295" w:rsidP="009F1068">
            <w:pPr>
              <w:pStyle w:val="Sous-titre2"/>
            </w:pPr>
            <w:r w:rsidRPr="00EB0C34">
              <w:t>4°/ Réattribution des heures sur la machine</w:t>
            </w:r>
          </w:p>
        </w:tc>
      </w:tr>
      <w:tr w:rsidR="00BF6295" w:rsidRPr="00EB0C34" w14:paraId="525C39B7" w14:textId="77777777" w:rsidTr="00CC1CCB">
        <w:trPr>
          <w:cantSplit/>
          <w:trHeight w:val="636"/>
        </w:trPr>
        <w:tc>
          <w:tcPr>
            <w:tcW w:w="8761" w:type="dxa"/>
            <w:gridSpan w:val="2"/>
            <w:shd w:val="clear" w:color="auto" w:fill="FFFFFF"/>
            <w:tcMar>
              <w:top w:w="100" w:type="dxa"/>
              <w:left w:w="100" w:type="dxa"/>
              <w:bottom w:w="100" w:type="dxa"/>
              <w:right w:w="100" w:type="dxa"/>
            </w:tcMar>
          </w:tcPr>
          <w:p w14:paraId="3F1CE3CE"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Date de saisie des heures (FL) :</w:t>
            </w:r>
          </w:p>
        </w:tc>
      </w:tr>
      <w:tr w:rsidR="00BF6295" w:rsidRPr="00EB0C34" w14:paraId="3B57220E" w14:textId="77777777" w:rsidTr="00CC1CCB">
        <w:trPr>
          <w:cantSplit/>
          <w:trHeight w:val="636"/>
        </w:trPr>
        <w:tc>
          <w:tcPr>
            <w:tcW w:w="8761" w:type="dxa"/>
            <w:gridSpan w:val="2"/>
            <w:shd w:val="clear" w:color="auto" w:fill="FFFFFF"/>
            <w:tcMar>
              <w:top w:w="100" w:type="dxa"/>
              <w:left w:w="100" w:type="dxa"/>
              <w:bottom w:w="100" w:type="dxa"/>
              <w:right w:w="100" w:type="dxa"/>
            </w:tcMar>
          </w:tcPr>
          <w:p w14:paraId="371F0031" w14:textId="77777777" w:rsidR="00BF6295" w:rsidRPr="00EB0C34" w:rsidRDefault="00BF6295" w:rsidP="00CC1CCB">
            <w:pPr>
              <w:pStyle w:val="Corps"/>
              <w:tabs>
                <w:tab w:val="left" w:pos="-31680"/>
                <w:tab w:val="left" w:pos="-31520"/>
                <w:tab w:val="left" w:pos="-30812"/>
                <w:tab w:val="left" w:pos="-30103"/>
                <w:tab w:val="left" w:pos="-29394"/>
                <w:tab w:val="left" w:pos="-28686"/>
                <w:tab w:val="left" w:pos="-27977"/>
                <w:tab w:val="left" w:pos="-27268"/>
                <w:tab w:val="left" w:pos="-26560"/>
                <w:tab w:val="left" w:pos="-25851"/>
                <w:tab w:val="left" w:pos="-25142"/>
                <w:tab w:val="left" w:pos="-24434"/>
                <w:tab w:val="left" w:pos="-23725"/>
                <w:tab w:val="left" w:pos="-23016"/>
                <w:tab w:val="left" w:pos="-22308"/>
                <w:tab w:val="left" w:pos="-21599"/>
                <w:tab w:val="left" w:pos="-20890"/>
                <w:tab w:val="left" w:pos="-20182"/>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 w:val="left" w:pos="14882"/>
                <w:tab w:val="left" w:pos="15591"/>
                <w:tab w:val="left" w:pos="16299"/>
                <w:tab w:val="left" w:pos="17008"/>
                <w:tab w:val="left" w:pos="17717"/>
                <w:tab w:val="left" w:pos="18425"/>
                <w:tab w:val="left" w:pos="19134"/>
                <w:tab w:val="left" w:pos="19843"/>
                <w:tab w:val="left" w:pos="20551"/>
                <w:tab w:val="left" w:pos="21260"/>
                <w:tab w:val="left" w:pos="21969"/>
                <w:tab w:val="left" w:pos="22677"/>
                <w:tab w:val="left" w:pos="23386"/>
                <w:tab w:val="left" w:pos="24094"/>
                <w:tab w:val="left" w:pos="24803"/>
                <w:tab w:val="left" w:pos="25512"/>
                <w:tab w:val="left" w:pos="26220"/>
                <w:tab w:val="left" w:pos="26929"/>
                <w:tab w:val="left" w:pos="27638"/>
                <w:tab w:val="left" w:pos="28346"/>
                <w:tab w:val="left" w:pos="29055"/>
                <w:tab w:val="left" w:pos="29764"/>
                <w:tab w:val="left" w:pos="30472"/>
                <w:tab w:val="left" w:pos="31181"/>
                <w:tab w:val="left" w:pos="31680"/>
                <w:tab w:val="left" w:pos="31680"/>
              </w:tabs>
            </w:pPr>
            <w:r w:rsidRPr="00EB0C34">
              <w:t>Date d’envoi du courrier d’attribution (FL) :</w:t>
            </w:r>
          </w:p>
        </w:tc>
      </w:tr>
    </w:tbl>
    <w:p w14:paraId="49F9CD22" w14:textId="77777777" w:rsidR="00544CDD" w:rsidRPr="00FE0BB0" w:rsidRDefault="00544CDD">
      <w:pPr>
        <w:pStyle w:val="Corp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eastAsia="Times New Roman"/>
          <w:color w:val="auto"/>
          <w:sz w:val="20"/>
          <w:lang w:bidi="x-none"/>
        </w:rPr>
      </w:pPr>
    </w:p>
    <w:sectPr w:rsidR="00544CDD" w:rsidRPr="00FE0BB0" w:rsidSect="00B55751">
      <w:headerReference w:type="even" r:id="rId9"/>
      <w:headerReference w:type="default" r:id="rId10"/>
      <w:footerReference w:type="even" r:id="rId11"/>
      <w:footerReference w:type="default" r:id="rId12"/>
      <w:headerReference w:type="first" r:id="rId13"/>
      <w:footerReference w:type="first" r:id="rId14"/>
      <w:pgSz w:w="11900" w:h="16840"/>
      <w:pgMar w:top="851" w:right="1134" w:bottom="851" w:left="1985" w:header="709" w:footer="851"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B5E626" w14:textId="77777777" w:rsidR="00884030" w:rsidRDefault="00884030">
      <w:r>
        <w:separator/>
      </w:r>
    </w:p>
  </w:endnote>
  <w:endnote w:type="continuationSeparator" w:id="0">
    <w:p w14:paraId="50AB3D10" w14:textId="77777777" w:rsidR="00884030" w:rsidRDefault="008840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Set Text">
    <w:panose1 w:val="02000400000000000000"/>
    <w:charset w:val="00"/>
    <w:family w:val="auto"/>
    <w:pitch w:val="variable"/>
    <w:sig w:usb0="80000027" w:usb1="00000040" w:usb2="00000000" w:usb3="00000000" w:csb0="00000111" w:csb1="00000000"/>
  </w:font>
  <w:font w:name="Myriad Set Bold">
    <w:altName w:val="Baskerville Italic"/>
    <w:charset w:val="00"/>
    <w:family w:val="auto"/>
    <w:pitch w:val="variable"/>
    <w:sig w:usb0="80000027" w:usb1="00000040" w:usb2="00000000" w:usb3="00000000" w:csb0="00000111" w:csb1="00000000"/>
  </w:font>
  <w:font w:name="ヒラギノ角ゴ Pro W3">
    <w:charset w:val="80"/>
    <w:family w:val="auto"/>
    <w:pitch w:val="variable"/>
    <w:sig w:usb0="E00002FF" w:usb1="7AC7FFFF" w:usb2="00000012" w:usb3="00000000" w:csb0="0002000D" w:csb1="00000000"/>
  </w:font>
  <w:font w:name="Myriad Pro Light">
    <w:panose1 w:val="020B0403030403020204"/>
    <w:charset w:val="00"/>
    <w:family w:val="auto"/>
    <w:pitch w:val="variable"/>
    <w:sig w:usb0="A00002AF" w:usb1="5000204B" w:usb2="00000000" w:usb3="00000000" w:csb0="0000009F" w:csb1="00000000"/>
  </w:font>
  <w:font w:name="Helvetica">
    <w:panose1 w:val="00000000000000000000"/>
    <w:charset w:val="00"/>
    <w:family w:val="auto"/>
    <w:pitch w:val="variable"/>
    <w:sig w:usb0="E00002FF" w:usb1="5000785B" w:usb2="00000000" w:usb3="00000000" w:csb0="0000019F" w:csb1="00000000"/>
  </w:font>
  <w:font w:name="Myriad Pro SemiExt">
    <w:charset w:val="00"/>
    <w:family w:val="auto"/>
    <w:pitch w:val="variable"/>
    <w:sig w:usb0="A00002AF" w:usb1="5000204B" w:usb2="00000000" w:usb3="00000000" w:csb0="0000009F" w:csb1="00000000"/>
  </w:font>
  <w:font w:name="Myriad Set SemiboldItalic">
    <w:altName w:val="SignPainter-HouseScript"/>
    <w:panose1 w:val="02000400000000000000"/>
    <w:charset w:val="00"/>
    <w:family w:val="auto"/>
    <w:pitch w:val="variable"/>
    <w:sig w:usb0="80000027" w:usb1="00000040" w:usb2="00000000" w:usb3="00000000" w:csb0="00000111" w:csb1="00000000"/>
  </w:font>
  <w:font w:name="Arial">
    <w:panose1 w:val="020B0604020202020204"/>
    <w:charset w:val="00"/>
    <w:family w:val="auto"/>
    <w:pitch w:val="variable"/>
    <w:sig w:usb0="E0002AFF" w:usb1="C0007843" w:usb2="00000009" w:usb3="00000000" w:csb0="000001FF" w:csb1="00000000"/>
  </w:font>
  <w:font w:name="Myriad Pro Black SemiExt">
    <w:charset w:val="00"/>
    <w:family w:val="auto"/>
    <w:pitch w:val="variable"/>
    <w:sig w:usb0="A00002AF" w:usb1="5000204B" w:usb2="00000000" w:usb3="00000000" w:csb0="0000009F" w:csb1="00000000"/>
  </w:font>
  <w:font w:name="Myriad Set Semibold">
    <w:panose1 w:val="02000400000000000000"/>
    <w:charset w:val="00"/>
    <w:family w:val="auto"/>
    <w:pitch w:val="variable"/>
    <w:sig w:usb0="80000027" w:usb1="00000040" w:usb2="00000000" w:usb3="00000000" w:csb0="00000111" w:csb1="00000000"/>
  </w:font>
  <w:font w:name="Myriad Pro Light It">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Myriad Set">
    <w:altName w:val="Myriad Set Medium"/>
    <w:charset w:val="00"/>
    <w:family w:val="auto"/>
    <w:pitch w:val="variable"/>
    <w:sig w:usb0="80000027" w:usb1="00000040" w:usb2="00000000" w:usb3="00000000" w:csb0="00000111" w:csb1="00000000"/>
  </w:font>
  <w:font w:name="Menlo Regular">
    <w:charset w:val="00"/>
    <w:family w:val="auto"/>
    <w:pitch w:val="variable"/>
    <w:sig w:usb0="E60022FF" w:usb1="D200F9FB" w:usb2="02000028" w:usb3="00000000" w:csb0="000001DF" w:csb1="00000000"/>
  </w:font>
  <w:font w:name="AppleGothic">
    <w:panose1 w:val="02000500000000000000"/>
    <w:charset w:val="4F"/>
    <w:family w:val="auto"/>
    <w:pitch w:val="variable"/>
    <w:sig w:usb0="00000001" w:usb1="09060000" w:usb2="00000010" w:usb3="00000000" w:csb0="00080000" w:csb1="00000000"/>
  </w:font>
  <w:font w:name="Myriad Pro Semibold">
    <w:panose1 w:val="020B0603030403020204"/>
    <w:charset w:val="00"/>
    <w:family w:val="auto"/>
    <w:pitch w:val="variable"/>
    <w:sig w:usb0="A00002AF" w:usb1="5000204B" w:usb2="00000000" w:usb3="00000000" w:csb0="0000009F" w:csb1="00000000"/>
  </w:font>
  <w:font w:name="Myriad Pro">
    <w:panose1 w:val="020B0503030403020204"/>
    <w:charset w:val="00"/>
    <w:family w:val="auto"/>
    <w:pitch w:val="variable"/>
    <w:sig w:usb0="A00002AF" w:usb1="5000204B" w:usb2="00000000" w:usb3="00000000" w:csb0="0000009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AD4311" w14:textId="4AA027AE" w:rsidR="00382614" w:rsidRDefault="00382614">
    <w:pPr>
      <w:pStyle w:val="Formatlibr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right"/>
      <w:rPr>
        <w:rFonts w:ascii="Times New Roman" w:eastAsia="Times New Roman" w:hAnsi="Times New Roman"/>
        <w:color w:val="auto"/>
        <w:sz w:val="20"/>
        <w:lang w:val="en-GB" w:bidi="x-none"/>
      </w:rPr>
    </w:pPr>
    <w:r>
      <w:rPr>
        <w:rFonts w:ascii="Myriad Set Text" w:hAnsi="Myriad Set Text"/>
        <w:sz w:val="16"/>
      </w:rPr>
      <w:t xml:space="preserve">PRMN – Appel à projets 2017 (1) - Page </w:t>
    </w:r>
    <w:r>
      <w:rPr>
        <w:rFonts w:ascii="Myriad Set Text" w:hAnsi="Myriad Set Text"/>
        <w:sz w:val="16"/>
      </w:rPr>
      <w:fldChar w:fldCharType="begin"/>
    </w:r>
    <w:r>
      <w:rPr>
        <w:rFonts w:ascii="Myriad Set Text" w:hAnsi="Myriad Set Text"/>
        <w:sz w:val="16"/>
      </w:rPr>
      <w:instrText xml:space="preserve"> PAGE </w:instrText>
    </w:r>
    <w:r>
      <w:rPr>
        <w:rFonts w:ascii="Myriad Set Text" w:hAnsi="Myriad Set Text"/>
        <w:sz w:val="16"/>
      </w:rPr>
      <w:fldChar w:fldCharType="separate"/>
    </w:r>
    <w:r w:rsidR="002254BF">
      <w:rPr>
        <w:rFonts w:ascii="Myriad Set Text" w:hAnsi="Myriad Set Text"/>
        <w:noProof/>
        <w:sz w:val="16"/>
      </w:rPr>
      <w:t>2</w:t>
    </w:r>
    <w:r>
      <w:rPr>
        <w:rFonts w:ascii="Myriad Set Text" w:hAnsi="Myriad Set Text"/>
        <w:sz w:val="16"/>
      </w:rPr>
      <w:fldChar w:fldCharType="end"/>
    </w:r>
    <w:r>
      <w:rPr>
        <w:rFonts w:ascii="Myriad Set Text" w:hAnsi="Myriad Set Text"/>
        <w:sz w:val="16"/>
      </w:rPr>
      <w:t>/</w:t>
    </w:r>
    <w:r>
      <w:rPr>
        <w:rFonts w:ascii="Myriad Set Text" w:hAnsi="Myriad Set Text"/>
        <w:sz w:val="16"/>
      </w:rPr>
      <w:fldChar w:fldCharType="begin"/>
    </w:r>
    <w:r>
      <w:rPr>
        <w:rFonts w:ascii="Myriad Set Text" w:hAnsi="Myriad Set Text"/>
        <w:sz w:val="16"/>
      </w:rPr>
      <w:instrText xml:space="preserve"> NUMPAGES </w:instrText>
    </w:r>
    <w:r>
      <w:rPr>
        <w:rFonts w:ascii="Myriad Set Text" w:hAnsi="Myriad Set Text"/>
        <w:sz w:val="16"/>
      </w:rPr>
      <w:fldChar w:fldCharType="separate"/>
    </w:r>
    <w:r w:rsidR="002254BF">
      <w:rPr>
        <w:rFonts w:ascii="Myriad Set Text" w:hAnsi="Myriad Set Text"/>
        <w:noProof/>
        <w:sz w:val="16"/>
      </w:rPr>
      <w:t>12</w:t>
    </w:r>
    <w:r>
      <w:rPr>
        <w:rFonts w:ascii="Myriad Set Text" w:hAnsi="Myriad Set Text"/>
        <w:sz w:val="16"/>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3C374E" w14:textId="4460D29B" w:rsidR="00382614" w:rsidRDefault="00382614">
    <w:pPr>
      <w:pStyle w:val="Formatlibr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right"/>
      <w:rPr>
        <w:rFonts w:ascii="Times New Roman" w:eastAsia="Times New Roman" w:hAnsi="Times New Roman"/>
        <w:color w:val="auto"/>
        <w:sz w:val="20"/>
        <w:lang w:val="en-GB" w:bidi="x-none"/>
      </w:rPr>
    </w:pPr>
    <w:r>
      <w:rPr>
        <w:rFonts w:ascii="Myriad Set Text" w:hAnsi="Myriad Set Text"/>
        <w:sz w:val="16"/>
      </w:rPr>
      <w:t xml:space="preserve">PRMN – Appel à projets 2017 (1) - Page </w:t>
    </w:r>
    <w:r>
      <w:rPr>
        <w:rFonts w:ascii="Myriad Set Text" w:hAnsi="Myriad Set Text"/>
        <w:sz w:val="16"/>
      </w:rPr>
      <w:fldChar w:fldCharType="begin"/>
    </w:r>
    <w:r>
      <w:rPr>
        <w:rFonts w:ascii="Myriad Set Text" w:hAnsi="Myriad Set Text"/>
        <w:sz w:val="16"/>
      </w:rPr>
      <w:instrText xml:space="preserve"> PAGE </w:instrText>
    </w:r>
    <w:r>
      <w:rPr>
        <w:rFonts w:ascii="Myriad Set Text" w:hAnsi="Myriad Set Text"/>
        <w:sz w:val="16"/>
      </w:rPr>
      <w:fldChar w:fldCharType="separate"/>
    </w:r>
    <w:r w:rsidR="002254BF">
      <w:rPr>
        <w:rFonts w:ascii="Myriad Set Text" w:hAnsi="Myriad Set Text"/>
        <w:noProof/>
        <w:sz w:val="16"/>
      </w:rPr>
      <w:t>3</w:t>
    </w:r>
    <w:r>
      <w:rPr>
        <w:rFonts w:ascii="Myriad Set Text" w:hAnsi="Myriad Set Text"/>
        <w:sz w:val="16"/>
      </w:rPr>
      <w:fldChar w:fldCharType="end"/>
    </w:r>
    <w:r>
      <w:rPr>
        <w:rFonts w:ascii="Myriad Set Text" w:hAnsi="Myriad Set Text"/>
        <w:sz w:val="16"/>
      </w:rPr>
      <w:t>/</w:t>
    </w:r>
    <w:r>
      <w:rPr>
        <w:rFonts w:ascii="Myriad Set Text" w:hAnsi="Myriad Set Text"/>
        <w:sz w:val="16"/>
      </w:rPr>
      <w:fldChar w:fldCharType="begin"/>
    </w:r>
    <w:r>
      <w:rPr>
        <w:rFonts w:ascii="Myriad Set Text" w:hAnsi="Myriad Set Text"/>
        <w:sz w:val="16"/>
      </w:rPr>
      <w:instrText xml:space="preserve"> NUMPAGES </w:instrText>
    </w:r>
    <w:r>
      <w:rPr>
        <w:rFonts w:ascii="Myriad Set Text" w:hAnsi="Myriad Set Text"/>
        <w:sz w:val="16"/>
      </w:rPr>
      <w:fldChar w:fldCharType="separate"/>
    </w:r>
    <w:r w:rsidR="002254BF">
      <w:rPr>
        <w:rFonts w:ascii="Myriad Set Text" w:hAnsi="Myriad Set Text"/>
        <w:noProof/>
        <w:sz w:val="16"/>
      </w:rPr>
      <w:t>12</w:t>
    </w:r>
    <w:r>
      <w:rPr>
        <w:rFonts w:ascii="Myriad Set Text" w:hAnsi="Myriad Set Text"/>
        <w:sz w:val="16"/>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F4CB28" w14:textId="77777777" w:rsidR="00382614" w:rsidRDefault="00382614">
    <w:pPr>
      <w:pStyle w:val="Formatlibr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rPr>
        <w:rFonts w:ascii="Myriad Pro Semibold" w:hAnsi="Myriad Pro Semibold"/>
        <w:sz w:val="16"/>
      </w:rPr>
    </w:pPr>
  </w:p>
  <w:p w14:paraId="2CDEDAEF" w14:textId="68631FE3" w:rsidR="00382614" w:rsidRPr="00B55751" w:rsidRDefault="00382614" w:rsidP="00B55751">
    <w:pPr>
      <w:pStyle w:val="Formatlibr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rPr>
        <w:rFonts w:ascii="Myriad Pro Semibold" w:hAnsi="Myriad Pro Semibold"/>
        <w:sz w:val="16"/>
      </w:rPr>
    </w:pPr>
    <w:r>
      <w:rPr>
        <w:rFonts w:ascii="Myriad Pro Semibold" w:hAnsi="Myriad Pro Semibold"/>
        <w:sz w:val="16"/>
      </w:rPr>
      <w:t xml:space="preserve">CRIANN  - </w:t>
    </w:r>
    <w:r>
      <w:rPr>
        <w:rFonts w:ascii="Myriad Pro" w:hAnsi="Myriad Pro"/>
        <w:sz w:val="16"/>
      </w:rPr>
      <w:t>745 avenue de l’Université - 76800 SAINT-ÉTIENNE-DU-ROUVRAY</w:t>
    </w:r>
  </w:p>
  <w:p w14:paraId="7C81BE64" w14:textId="12310D1D" w:rsidR="00382614" w:rsidRDefault="00382614">
    <w:pPr>
      <w:pStyle w:val="Formatlibr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rPr>
        <w:rFonts w:ascii="Myriad Pro" w:hAnsi="Myriad Pro"/>
        <w:sz w:val="16"/>
      </w:rPr>
    </w:pPr>
    <w:r>
      <w:rPr>
        <w:rFonts w:ascii="Myriad Pro" w:hAnsi="Myriad Pro"/>
        <w:sz w:val="16"/>
      </w:rPr>
      <w:t xml:space="preserve">Tél. : 02 32 91 42 91 - Fax : 02 32 91 42 92 - </w:t>
    </w:r>
    <w:hyperlink r:id="rId1" w:history="1">
      <w:r w:rsidRPr="00BD37A4">
        <w:rPr>
          <w:rStyle w:val="Hyperlink"/>
          <w:rFonts w:ascii="Myriad Pro" w:hAnsi="Myriad Pro"/>
          <w:sz w:val="16"/>
        </w:rPr>
        <w:t>mailto:admin@criann.fr</w:t>
      </w:r>
    </w:hyperlink>
    <w:r>
      <w:rPr>
        <w:rFonts w:ascii="Myriad Pro" w:hAnsi="Myriad Pro"/>
        <w:sz w:val="16"/>
      </w:rPr>
      <w:t xml:space="preserve"> – </w:t>
    </w:r>
    <w:hyperlink r:id="rId2" w:history="1">
      <w:r w:rsidRPr="00BD37A4">
        <w:rPr>
          <w:rStyle w:val="Hyperlink"/>
          <w:rFonts w:ascii="Myriad Pro" w:hAnsi="Myriad Pro"/>
          <w:sz w:val="16"/>
        </w:rPr>
        <w:t>www.criann.fr</w:t>
      </w:r>
    </w:hyperlink>
  </w:p>
  <w:p w14:paraId="1871EBAE" w14:textId="77777777" w:rsidR="00382614" w:rsidRDefault="00382614">
    <w:pPr>
      <w:pStyle w:val="Formatlibr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rPr>
        <w:rFonts w:ascii="Times New Roman" w:eastAsia="Times New Roman" w:hAnsi="Times New Roman"/>
        <w:color w:val="auto"/>
        <w:sz w:val="20"/>
        <w:lang w:val="en-GB" w:bidi="x-none"/>
      </w:rPr>
    </w:pPr>
    <w:r>
      <w:rPr>
        <w:rFonts w:ascii="Myriad Pro" w:hAnsi="Myriad Pro"/>
        <w:sz w:val="16"/>
      </w:rPr>
      <w:t>SIRET Nº 383 599 990 00025  -  CODE APE 7219Z</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5FA2A5" w14:textId="77777777" w:rsidR="00884030" w:rsidRDefault="00884030">
      <w:r>
        <w:separator/>
      </w:r>
    </w:p>
  </w:footnote>
  <w:footnote w:type="continuationSeparator" w:id="0">
    <w:p w14:paraId="69DDB423" w14:textId="77777777" w:rsidR="00884030" w:rsidRDefault="00884030">
      <w:r>
        <w:continuationSeparator/>
      </w:r>
    </w:p>
  </w:footnote>
  <w:footnote w:id="1">
    <w:p w14:paraId="3DC1A33B" w14:textId="5B1ED8F2" w:rsidR="00382614" w:rsidRPr="00FE0BB0" w:rsidRDefault="00382614">
      <w:pPr>
        <w:pStyle w:val="FootnoteText"/>
      </w:pPr>
      <w:r>
        <w:rPr>
          <w:rStyle w:val="FootnoteReference"/>
        </w:rPr>
        <w:footnoteRef/>
      </w:r>
      <w:r>
        <w:t xml:space="preserve"> </w:t>
      </w:r>
      <w:r w:rsidRPr="00FE0BB0">
        <w:rPr>
          <w:sz w:val="18"/>
          <w:szCs w:val="18"/>
        </w:rPr>
        <w:t xml:space="preserve">Pour les laboratoires / équipes des établissements de Normandie Université, utiliser la nomenclature décrite dans le document suivant : </w:t>
      </w:r>
      <w:hyperlink r:id="rId1" w:history="1">
        <w:r w:rsidRPr="00FE0BB0">
          <w:rPr>
            <w:rStyle w:val="Hyperlink"/>
            <w:sz w:val="18"/>
            <w:szCs w:val="18"/>
          </w:rPr>
          <w:t>http://www.normandie-univ.fr/medias/fichier/courrier-charte-signature-publications_1469087706487-pdf</w:t>
        </w:r>
      </w:hyperlink>
    </w:p>
  </w:footnote>
  <w:footnote w:id="2">
    <w:p w14:paraId="25854613" w14:textId="1D1C4385" w:rsidR="00382614" w:rsidRDefault="00382614">
      <w:pPr>
        <w:pStyle w:val="FootnoteText"/>
        <w:rPr>
          <w:sz w:val="18"/>
          <w:szCs w:val="18"/>
        </w:rPr>
      </w:pPr>
      <w:r>
        <w:rPr>
          <w:rStyle w:val="FootnoteReference"/>
        </w:rPr>
        <w:footnoteRef/>
      </w:r>
      <w:r>
        <w:t xml:space="preserve"> </w:t>
      </w:r>
      <w:r w:rsidRPr="00FE0BB0">
        <w:rPr>
          <w:sz w:val="18"/>
          <w:szCs w:val="18"/>
        </w:rPr>
        <w:t xml:space="preserve">Le temps d’exécution d’une application parallèle correspond au cumul du temps de calcul sur chaque cœur (unité de calcul sur laquelle un processus parallèle est exécuté). Exemple : une heure de calcul d’une application parallélisée sur 80 processus (tâches parallèles) correspond à 80 </w:t>
      </w:r>
      <w:proofErr w:type="spellStart"/>
      <w:proofErr w:type="gramStart"/>
      <w:r w:rsidRPr="00FE0BB0">
        <w:rPr>
          <w:sz w:val="18"/>
          <w:szCs w:val="18"/>
        </w:rPr>
        <w:t>heure.cœur</w:t>
      </w:r>
      <w:proofErr w:type="spellEnd"/>
      <w:proofErr w:type="gramEnd"/>
      <w:r w:rsidRPr="00FE0BB0">
        <w:rPr>
          <w:sz w:val="18"/>
          <w:szCs w:val="18"/>
        </w:rPr>
        <w:t>.</w:t>
      </w:r>
    </w:p>
    <w:p w14:paraId="2C5363F9" w14:textId="77777777" w:rsidR="00D6395C" w:rsidRPr="00FE0BB0" w:rsidRDefault="00D6395C">
      <w:pPr>
        <w:pStyle w:val="FootnoteText"/>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C20867" w14:textId="672CCA35" w:rsidR="00382614" w:rsidRDefault="00D6395C" w:rsidP="00891FDB">
    <w:pPr>
      <w:pStyle w:val="Rfrencedudocumen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pPr>
    <w:r>
      <w:rPr>
        <w:noProof/>
        <w:lang w:val="en-GB" w:eastAsia="en-GB"/>
      </w:rPr>
      <w:drawing>
        <wp:inline distT="0" distB="0" distL="0" distR="0" wp14:anchorId="3C564A3E" wp14:editId="556AF115">
          <wp:extent cx="2531745" cy="507291"/>
          <wp:effectExtent l="0" t="0" r="8255" b="1270"/>
          <wp:docPr id="3" name="Picture 3" descr="../../Ressources%20diverses%20ƒ/•%20Logos%20ƒ/Logo%20CRIHAN+NU.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sources%20diverses%20ƒ/•%20Logos%20ƒ/Logo%20CRIHAN+NU.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88822" cy="538765"/>
                  </a:xfrm>
                  <a:prstGeom prst="rect">
                    <a:avLst/>
                  </a:prstGeom>
                  <a:noFill/>
                  <a:ln>
                    <a:noFill/>
                  </a:ln>
                </pic:spPr>
              </pic:pic>
            </a:graphicData>
          </a:graphic>
        </wp:inline>
      </w:drawing>
    </w:r>
  </w:p>
  <w:p w14:paraId="3AD099DE" w14:textId="77777777" w:rsidR="00382614" w:rsidRDefault="00382614">
    <w:pPr>
      <w:pStyle w:val="Rfrencedudocumen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0C912FC" w14:textId="0E0FF0F7" w:rsidR="00382614" w:rsidRDefault="00382614">
    <w:pPr>
      <w:pStyle w:val="Rfrencedudocumen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Times New Roman" w:eastAsia="Times New Roman" w:hAnsi="Times New Roman"/>
        <w:color w:val="auto"/>
        <w:sz w:val="20"/>
        <w:lang w:val="en-GB" w:bidi="x-none"/>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275B11" w14:textId="162F07E6" w:rsidR="00382614" w:rsidRDefault="00D6395C" w:rsidP="00D6395C">
    <w:pPr>
      <w:pStyle w:val="Rfrencedudocumen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pPr>
    <w:r>
      <w:rPr>
        <w:noProof/>
        <w:lang w:val="en-GB" w:eastAsia="en-GB"/>
      </w:rPr>
      <w:drawing>
        <wp:inline distT="0" distB="0" distL="0" distR="0" wp14:anchorId="254EBE20" wp14:editId="58E0949C">
          <wp:extent cx="2531745" cy="507291"/>
          <wp:effectExtent l="0" t="0" r="8255" b="1270"/>
          <wp:docPr id="5" name="Picture 5" descr="../../Ressources%20diverses%20ƒ/•%20Logos%20ƒ/Logo%20CRIHAN+NU.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sources%20diverses%20ƒ/•%20Logos%20ƒ/Logo%20CRIHAN+NU.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88822" cy="538765"/>
                  </a:xfrm>
                  <a:prstGeom prst="rect">
                    <a:avLst/>
                  </a:prstGeom>
                  <a:noFill/>
                  <a:ln>
                    <a:noFill/>
                  </a:ln>
                </pic:spPr>
              </pic:pic>
            </a:graphicData>
          </a:graphic>
        </wp:inline>
      </w:drawing>
    </w:r>
  </w:p>
  <w:p w14:paraId="17D2D3B1" w14:textId="77777777" w:rsidR="00382614" w:rsidRDefault="00382614" w:rsidP="00891FDB">
    <w:pPr>
      <w:pStyle w:val="Rfrencedudocumen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jc w:val="center"/>
    </w:pPr>
  </w:p>
  <w:p w14:paraId="18DDA220" w14:textId="79D1892F" w:rsidR="00382614" w:rsidRPr="000F6920" w:rsidRDefault="00382614">
    <w:pPr>
      <w:pStyle w:val="Rfrencedudocumen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rPr>
        <w:rFonts w:ascii="Times New Roman" w:eastAsia="Times New Roman" w:hAnsi="Times New Roman"/>
        <w:color w:val="auto"/>
        <w:lang w:val="en-GB" w:bidi="x-none"/>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BFFAF5" w14:textId="727E48E8" w:rsidR="00382614" w:rsidRDefault="00382614" w:rsidP="00D05A50">
    <w:pPr>
      <w:pStyle w:val="Rfrencedudocument"/>
      <w:tabs>
        <w:tab w:val="left" w:pos="709"/>
        <w:tab w:val="left" w:pos="3827"/>
        <w:tab w:val="center" w:pos="4391"/>
      </w:tabs>
    </w:pPr>
    <w:r>
      <w:t>ACF-PS-v11</w:t>
    </w:r>
  </w:p>
  <w:p w14:paraId="1346205C" w14:textId="1FD59842" w:rsidR="00D6395C" w:rsidRDefault="00D6395C" w:rsidP="00D6395C">
    <w:pPr>
      <w:pStyle w:val="Rfrencedudocument"/>
      <w:tabs>
        <w:tab w:val="left" w:pos="709"/>
        <w:tab w:val="left" w:pos="3827"/>
        <w:tab w:val="center" w:pos="4391"/>
      </w:tabs>
      <w:jc w:val="center"/>
    </w:pPr>
    <w:r>
      <w:rPr>
        <w:noProof/>
        <w:lang w:val="en-GB" w:eastAsia="en-GB"/>
      </w:rPr>
      <w:drawing>
        <wp:inline distT="0" distB="0" distL="0" distR="0" wp14:anchorId="603EEE52" wp14:editId="6949B187">
          <wp:extent cx="2531745" cy="507291"/>
          <wp:effectExtent l="0" t="0" r="8255" b="1270"/>
          <wp:docPr id="1" name="Picture 1" descr="../../Ressources%20diverses%20ƒ/•%20Logos%20ƒ/Logo%20CRIHAN+NU.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sources%20diverses%20ƒ/•%20Logos%20ƒ/Logo%20CRIHAN+NU.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88822" cy="538765"/>
                  </a:xfrm>
                  <a:prstGeom prst="rect">
                    <a:avLst/>
                  </a:prstGeom>
                  <a:noFill/>
                  <a:ln>
                    <a:noFill/>
                  </a:ln>
                </pic:spPr>
              </pic:pic>
            </a:graphicData>
          </a:graphic>
        </wp:inline>
      </w:drawing>
    </w:r>
  </w:p>
  <w:p w14:paraId="4B2C7DE8" w14:textId="77777777" w:rsidR="00D6395C" w:rsidRDefault="00D6395C" w:rsidP="00D6395C">
    <w:pPr>
      <w:pStyle w:val="Rfrencedudocument"/>
      <w:tabs>
        <w:tab w:val="left" w:pos="709"/>
        <w:tab w:val="left" w:pos="3827"/>
        <w:tab w:val="center" w:pos="4391"/>
      </w:tabs>
      <w:jc w:val="center"/>
    </w:pPr>
  </w:p>
  <w:p w14:paraId="3ACCD587" w14:textId="17119CAC" w:rsidR="00382614" w:rsidRPr="00D05A50" w:rsidRDefault="00382614" w:rsidP="00D05A50">
    <w:pPr>
      <w:pStyle w:val="Rfrencedudocument"/>
      <w:tabs>
        <w:tab w:val="left" w:pos="709"/>
        <w:tab w:val="left" w:pos="3827"/>
        <w:tab w:val="center" w:pos="4391"/>
      </w:tabs>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894EE873"/>
    <w:lvl w:ilvl="0">
      <w:start w:val="1"/>
      <w:numFmt w:val="bullet"/>
      <w:lvlText w:val="•"/>
      <w:lvlJc w:val="left"/>
      <w:pPr>
        <w:tabs>
          <w:tab w:val="num" w:pos="113"/>
        </w:tabs>
        <w:ind w:left="113" w:firstLine="113"/>
      </w:pPr>
      <w:rPr>
        <w:rFonts w:hint="default"/>
        <w:position w:val="0"/>
      </w:rPr>
    </w:lvl>
    <w:lvl w:ilvl="1">
      <w:start w:val="1"/>
      <w:numFmt w:val="bullet"/>
      <w:lvlText w:val=""/>
      <w:lvlJc w:val="left"/>
      <w:pPr>
        <w:tabs>
          <w:tab w:val="num" w:pos="720"/>
        </w:tabs>
        <w:ind w:left="720" w:firstLine="0"/>
      </w:pPr>
      <w:rPr>
        <w:rFonts w:hint="default"/>
        <w:position w:val="0"/>
      </w:rPr>
    </w:lvl>
    <w:lvl w:ilvl="2">
      <w:start w:val="1"/>
      <w:numFmt w:val="bullet"/>
      <w:lvlText w:val=""/>
      <w:lvlJc w:val="left"/>
      <w:pPr>
        <w:tabs>
          <w:tab w:val="num" w:pos="1440"/>
        </w:tabs>
        <w:ind w:left="1440" w:firstLine="0"/>
      </w:pPr>
      <w:rPr>
        <w:rFonts w:hint="default"/>
        <w:position w:val="0"/>
      </w:rPr>
    </w:lvl>
    <w:lvl w:ilvl="3">
      <w:start w:val="1"/>
      <w:numFmt w:val="bullet"/>
      <w:lvlText w:val=""/>
      <w:lvlJc w:val="left"/>
      <w:pPr>
        <w:tabs>
          <w:tab w:val="num" w:pos="2160"/>
        </w:tabs>
        <w:ind w:left="2160" w:firstLine="0"/>
      </w:pPr>
      <w:rPr>
        <w:rFonts w:hint="default"/>
        <w:position w:val="0"/>
      </w:rPr>
    </w:lvl>
    <w:lvl w:ilvl="4">
      <w:start w:val="1"/>
      <w:numFmt w:val="bullet"/>
      <w:lvlText w:val=""/>
      <w:lvlJc w:val="left"/>
      <w:pPr>
        <w:tabs>
          <w:tab w:val="num" w:pos="2880"/>
        </w:tabs>
        <w:ind w:left="2880" w:firstLine="0"/>
      </w:pPr>
      <w:rPr>
        <w:rFonts w:hint="default"/>
        <w:position w:val="0"/>
      </w:rPr>
    </w:lvl>
    <w:lvl w:ilvl="5">
      <w:start w:val="1"/>
      <w:numFmt w:val="bullet"/>
      <w:lvlText w:val=""/>
      <w:lvlJc w:val="left"/>
      <w:pPr>
        <w:tabs>
          <w:tab w:val="num" w:pos="3600"/>
        </w:tabs>
        <w:ind w:left="3600" w:firstLine="0"/>
      </w:pPr>
      <w:rPr>
        <w:rFonts w:hint="default"/>
        <w:position w:val="0"/>
      </w:rPr>
    </w:lvl>
    <w:lvl w:ilvl="6">
      <w:start w:val="1"/>
      <w:numFmt w:val="bullet"/>
      <w:lvlText w:val=""/>
      <w:lvlJc w:val="left"/>
      <w:pPr>
        <w:tabs>
          <w:tab w:val="num" w:pos="4320"/>
        </w:tabs>
        <w:ind w:left="4320" w:firstLine="0"/>
      </w:pPr>
      <w:rPr>
        <w:rFonts w:hint="default"/>
        <w:position w:val="0"/>
      </w:rPr>
    </w:lvl>
    <w:lvl w:ilvl="7">
      <w:start w:val="1"/>
      <w:numFmt w:val="bullet"/>
      <w:lvlText w:val=""/>
      <w:lvlJc w:val="left"/>
      <w:pPr>
        <w:tabs>
          <w:tab w:val="num" w:pos="5040"/>
        </w:tabs>
        <w:ind w:left="5040" w:firstLine="0"/>
      </w:pPr>
      <w:rPr>
        <w:rFonts w:hint="default"/>
        <w:position w:val="0"/>
      </w:rPr>
    </w:lvl>
    <w:lvl w:ilvl="8">
      <w:start w:val="1"/>
      <w:numFmt w:val="bullet"/>
      <w:lvlText w:val=""/>
      <w:lvlJc w:val="left"/>
      <w:pPr>
        <w:tabs>
          <w:tab w:val="num" w:pos="5760"/>
        </w:tabs>
        <w:ind w:left="5760" w:firstLine="0"/>
      </w:pPr>
      <w:rPr>
        <w:rFonts w:hint="default"/>
        <w:position w:val="0"/>
      </w:rPr>
    </w:lvl>
  </w:abstractNum>
  <w:abstractNum w:abstractNumId="1">
    <w:nsid w:val="00000002"/>
    <w:multiLevelType w:val="multilevel"/>
    <w:tmpl w:val="894EE874"/>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0000003"/>
    <w:multiLevelType w:val="multilevel"/>
    <w:tmpl w:val="894EE875"/>
    <w:lvl w:ilvl="0">
      <w:start w:val="1"/>
      <w:numFmt w:val="decimal"/>
      <w:isLgl/>
      <w:lvlText w:val="%1."/>
      <w:lvlJc w:val="left"/>
      <w:pPr>
        <w:tabs>
          <w:tab w:val="num" w:pos="567"/>
        </w:tabs>
        <w:ind w:left="567" w:firstLine="567"/>
      </w:pPr>
      <w:rPr>
        <w:rFonts w:hint="default"/>
        <w:position w:val="0"/>
      </w:rPr>
    </w:lvl>
    <w:lvl w:ilvl="1">
      <w:start w:val="1"/>
      <w:numFmt w:val="bullet"/>
      <w:lvlText w:val=""/>
      <w:lvlJc w:val="left"/>
      <w:pPr>
        <w:tabs>
          <w:tab w:val="num" w:pos="720"/>
        </w:tabs>
        <w:ind w:left="720" w:firstLine="0"/>
      </w:pPr>
      <w:rPr>
        <w:rFonts w:hint="default"/>
        <w:position w:val="0"/>
      </w:rPr>
    </w:lvl>
    <w:lvl w:ilvl="2">
      <w:start w:val="1"/>
      <w:numFmt w:val="bullet"/>
      <w:lvlText w:val=""/>
      <w:lvlJc w:val="left"/>
      <w:pPr>
        <w:tabs>
          <w:tab w:val="num" w:pos="1440"/>
        </w:tabs>
        <w:ind w:left="1440" w:firstLine="0"/>
      </w:pPr>
      <w:rPr>
        <w:rFonts w:hint="default"/>
        <w:position w:val="0"/>
      </w:rPr>
    </w:lvl>
    <w:lvl w:ilvl="3">
      <w:start w:val="1"/>
      <w:numFmt w:val="bullet"/>
      <w:lvlText w:val=""/>
      <w:lvlJc w:val="left"/>
      <w:pPr>
        <w:tabs>
          <w:tab w:val="num" w:pos="2160"/>
        </w:tabs>
        <w:ind w:left="2160" w:firstLine="0"/>
      </w:pPr>
      <w:rPr>
        <w:rFonts w:hint="default"/>
        <w:position w:val="0"/>
      </w:rPr>
    </w:lvl>
    <w:lvl w:ilvl="4">
      <w:start w:val="1"/>
      <w:numFmt w:val="bullet"/>
      <w:lvlText w:val=""/>
      <w:lvlJc w:val="left"/>
      <w:pPr>
        <w:tabs>
          <w:tab w:val="num" w:pos="2880"/>
        </w:tabs>
        <w:ind w:left="2880" w:firstLine="0"/>
      </w:pPr>
      <w:rPr>
        <w:rFonts w:hint="default"/>
        <w:position w:val="0"/>
      </w:rPr>
    </w:lvl>
    <w:lvl w:ilvl="5">
      <w:start w:val="1"/>
      <w:numFmt w:val="bullet"/>
      <w:lvlText w:val=""/>
      <w:lvlJc w:val="left"/>
      <w:pPr>
        <w:tabs>
          <w:tab w:val="num" w:pos="3600"/>
        </w:tabs>
        <w:ind w:left="3600" w:firstLine="0"/>
      </w:pPr>
      <w:rPr>
        <w:rFonts w:hint="default"/>
        <w:position w:val="0"/>
      </w:rPr>
    </w:lvl>
    <w:lvl w:ilvl="6">
      <w:start w:val="1"/>
      <w:numFmt w:val="bullet"/>
      <w:lvlText w:val=""/>
      <w:lvlJc w:val="left"/>
      <w:pPr>
        <w:tabs>
          <w:tab w:val="num" w:pos="4320"/>
        </w:tabs>
        <w:ind w:left="4320" w:firstLine="0"/>
      </w:pPr>
      <w:rPr>
        <w:rFonts w:hint="default"/>
        <w:position w:val="0"/>
      </w:rPr>
    </w:lvl>
    <w:lvl w:ilvl="7">
      <w:start w:val="1"/>
      <w:numFmt w:val="bullet"/>
      <w:lvlText w:val=""/>
      <w:lvlJc w:val="left"/>
      <w:pPr>
        <w:tabs>
          <w:tab w:val="num" w:pos="5040"/>
        </w:tabs>
        <w:ind w:left="5040" w:firstLine="0"/>
      </w:pPr>
      <w:rPr>
        <w:rFonts w:hint="default"/>
        <w:position w:val="0"/>
      </w:rPr>
    </w:lvl>
    <w:lvl w:ilvl="8">
      <w:start w:val="1"/>
      <w:numFmt w:val="bullet"/>
      <w:lvlText w:val=""/>
      <w:lvlJc w:val="left"/>
      <w:pPr>
        <w:tabs>
          <w:tab w:val="num" w:pos="5760"/>
        </w:tabs>
        <w:ind w:left="5760" w:firstLine="0"/>
      </w:pPr>
      <w:rPr>
        <w:rFonts w:hint="default"/>
        <w:position w:val="0"/>
      </w:rPr>
    </w:lvl>
  </w:abstractNum>
  <w:abstractNum w:abstractNumId="3">
    <w:nsid w:val="0FC65EED"/>
    <w:multiLevelType w:val="hybridMultilevel"/>
    <w:tmpl w:val="793C659C"/>
    <w:lvl w:ilvl="0" w:tplc="0CE87000">
      <w:start w:val="1"/>
      <w:numFmt w:val="bullet"/>
      <w:pStyle w:val="ListePuces-1"/>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nsid w:val="134E4F95"/>
    <w:multiLevelType w:val="hybridMultilevel"/>
    <w:tmpl w:val="A12EF71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C4B138E"/>
    <w:multiLevelType w:val="hybridMultilevel"/>
    <w:tmpl w:val="7C7ADE80"/>
    <w:lvl w:ilvl="0" w:tplc="149E68F2">
      <w:start w:val="9"/>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CF17225"/>
    <w:multiLevelType w:val="hybridMultilevel"/>
    <w:tmpl w:val="A3FEF19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nsid w:val="30C12AF9"/>
    <w:multiLevelType w:val="hybridMultilevel"/>
    <w:tmpl w:val="A86CC34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32245151"/>
    <w:multiLevelType w:val="hybridMultilevel"/>
    <w:tmpl w:val="CF00B4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D720673"/>
    <w:multiLevelType w:val="hybridMultilevel"/>
    <w:tmpl w:val="4D7E5F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4ABD7602"/>
    <w:multiLevelType w:val="hybridMultilevel"/>
    <w:tmpl w:val="F50093BE"/>
    <w:lvl w:ilvl="0" w:tplc="D7940758">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4CA80053"/>
    <w:multiLevelType w:val="multilevel"/>
    <w:tmpl w:val="F50093BE"/>
    <w:lvl w:ilvl="0">
      <w:start w:val="3"/>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4FF663C2"/>
    <w:multiLevelType w:val="hybridMultilevel"/>
    <w:tmpl w:val="D01EC50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
    <w:nsid w:val="677F4CA5"/>
    <w:multiLevelType w:val="hybridMultilevel"/>
    <w:tmpl w:val="52DC58A6"/>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4">
    <w:nsid w:val="7D004264"/>
    <w:multiLevelType w:val="multilevel"/>
    <w:tmpl w:val="A86CC3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1"/>
  </w:num>
  <w:num w:numId="3">
    <w:abstractNumId w:val="2"/>
  </w:num>
  <w:num w:numId="4">
    <w:abstractNumId w:val="7"/>
  </w:num>
  <w:num w:numId="5">
    <w:abstractNumId w:val="14"/>
  </w:num>
  <w:num w:numId="6">
    <w:abstractNumId w:val="10"/>
  </w:num>
  <w:num w:numId="7">
    <w:abstractNumId w:val="11"/>
  </w:num>
  <w:num w:numId="8">
    <w:abstractNumId w:val="5"/>
  </w:num>
  <w:num w:numId="9">
    <w:abstractNumId w:val="8"/>
  </w:num>
  <w:num w:numId="10">
    <w:abstractNumId w:val="3"/>
  </w:num>
  <w:num w:numId="11">
    <w:abstractNumId w:val="4"/>
  </w:num>
  <w:num w:numId="12">
    <w:abstractNumId w:val="12"/>
  </w:num>
  <w:num w:numId="13">
    <w:abstractNumId w:val="6"/>
  </w:num>
  <w:num w:numId="14">
    <w:abstractNumId w:val="9"/>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SystemFonts/>
  <w:bordersDoNotSurroundHeader/>
  <w:bordersDoNotSurroundFooter/>
  <w:activeWritingStyle w:appName="MSWord" w:lang="en-US" w:vendorID="64" w:dllVersion="6" w:nlCheck="1" w:checkStyle="1"/>
  <w:activeWritingStyle w:appName="MSWord" w:lang="fr-FR" w:vendorID="64" w:dllVersion="6" w:nlCheck="1" w:checkStyle="1"/>
  <w:activeWritingStyle w:appName="MSWord" w:lang="fr-FR" w:vendorID="64" w:dllVersion="0" w:nlCheck="1" w:checkStyle="0"/>
  <w:activeWritingStyle w:appName="MSWord" w:lang="en-US" w:vendorID="64" w:dllVersion="0" w:nlCheck="1" w:checkStyle="0"/>
  <w:proofState w:spelling="clean" w:grammar="clean"/>
  <w:stylePaneSortMethod w:val="0000"/>
  <w:doNotTrackMoves/>
  <w:defaultTabStop w:val="720"/>
  <w:hyphenationZone w:val="425"/>
  <w:defaultTableStyle w:val="Normal"/>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D81"/>
    <w:rsid w:val="00081381"/>
    <w:rsid w:val="00082AF5"/>
    <w:rsid w:val="000920D8"/>
    <w:rsid w:val="000A0CF7"/>
    <w:rsid w:val="000B0AE4"/>
    <w:rsid w:val="000C778F"/>
    <w:rsid w:val="000D10AD"/>
    <w:rsid w:val="001225BB"/>
    <w:rsid w:val="0014402C"/>
    <w:rsid w:val="001563D2"/>
    <w:rsid w:val="00157A8F"/>
    <w:rsid w:val="00163887"/>
    <w:rsid w:val="00175206"/>
    <w:rsid w:val="00186F35"/>
    <w:rsid w:val="001A3612"/>
    <w:rsid w:val="001A40F0"/>
    <w:rsid w:val="001B0C35"/>
    <w:rsid w:val="001E5F00"/>
    <w:rsid w:val="00207237"/>
    <w:rsid w:val="002254BF"/>
    <w:rsid w:val="00252735"/>
    <w:rsid w:val="002669B0"/>
    <w:rsid w:val="00282F9B"/>
    <w:rsid w:val="00293C63"/>
    <w:rsid w:val="002A6CEB"/>
    <w:rsid w:val="002B4184"/>
    <w:rsid w:val="002C479B"/>
    <w:rsid w:val="002E219D"/>
    <w:rsid w:val="002F05C0"/>
    <w:rsid w:val="002F401F"/>
    <w:rsid w:val="00310031"/>
    <w:rsid w:val="003228E5"/>
    <w:rsid w:val="00326B2E"/>
    <w:rsid w:val="00326F37"/>
    <w:rsid w:val="00344481"/>
    <w:rsid w:val="003674F6"/>
    <w:rsid w:val="003720F4"/>
    <w:rsid w:val="003770D4"/>
    <w:rsid w:val="00382614"/>
    <w:rsid w:val="00395B26"/>
    <w:rsid w:val="003975B4"/>
    <w:rsid w:val="003C5A93"/>
    <w:rsid w:val="003E0A30"/>
    <w:rsid w:val="003E38EB"/>
    <w:rsid w:val="00441BB1"/>
    <w:rsid w:val="00451936"/>
    <w:rsid w:val="00455449"/>
    <w:rsid w:val="004609DF"/>
    <w:rsid w:val="0048452D"/>
    <w:rsid w:val="004C2810"/>
    <w:rsid w:val="004C407F"/>
    <w:rsid w:val="004C6D20"/>
    <w:rsid w:val="004D0092"/>
    <w:rsid w:val="004E6DEF"/>
    <w:rsid w:val="004F43A2"/>
    <w:rsid w:val="00515B48"/>
    <w:rsid w:val="0052203E"/>
    <w:rsid w:val="0052239F"/>
    <w:rsid w:val="00544CDD"/>
    <w:rsid w:val="00566D9B"/>
    <w:rsid w:val="00585950"/>
    <w:rsid w:val="00597EBC"/>
    <w:rsid w:val="005A6C83"/>
    <w:rsid w:val="005E18BC"/>
    <w:rsid w:val="0061645A"/>
    <w:rsid w:val="0062449E"/>
    <w:rsid w:val="00627A72"/>
    <w:rsid w:val="00630CEA"/>
    <w:rsid w:val="006321AF"/>
    <w:rsid w:val="00684203"/>
    <w:rsid w:val="00693FCF"/>
    <w:rsid w:val="0071167B"/>
    <w:rsid w:val="00730621"/>
    <w:rsid w:val="00735943"/>
    <w:rsid w:val="007446E4"/>
    <w:rsid w:val="00794ED1"/>
    <w:rsid w:val="007A1A0B"/>
    <w:rsid w:val="007B1D08"/>
    <w:rsid w:val="007F5A4F"/>
    <w:rsid w:val="007F5E91"/>
    <w:rsid w:val="007F7EFF"/>
    <w:rsid w:val="0083556A"/>
    <w:rsid w:val="00863621"/>
    <w:rsid w:val="00867D88"/>
    <w:rsid w:val="00884030"/>
    <w:rsid w:val="00891FDB"/>
    <w:rsid w:val="008921EB"/>
    <w:rsid w:val="00895910"/>
    <w:rsid w:val="0089793C"/>
    <w:rsid w:val="008C0D81"/>
    <w:rsid w:val="0091270C"/>
    <w:rsid w:val="00913C1B"/>
    <w:rsid w:val="00914733"/>
    <w:rsid w:val="009162F2"/>
    <w:rsid w:val="009224F1"/>
    <w:rsid w:val="009455F0"/>
    <w:rsid w:val="00955A96"/>
    <w:rsid w:val="00955E72"/>
    <w:rsid w:val="00964844"/>
    <w:rsid w:val="00987F14"/>
    <w:rsid w:val="00992326"/>
    <w:rsid w:val="009C20D2"/>
    <w:rsid w:val="009C6915"/>
    <w:rsid w:val="009E4CFE"/>
    <w:rsid w:val="009F1068"/>
    <w:rsid w:val="00A44CB8"/>
    <w:rsid w:val="00A53B5F"/>
    <w:rsid w:val="00A53F23"/>
    <w:rsid w:val="00A75B02"/>
    <w:rsid w:val="00A77EE1"/>
    <w:rsid w:val="00A8273E"/>
    <w:rsid w:val="00AA77E9"/>
    <w:rsid w:val="00AB1BBC"/>
    <w:rsid w:val="00AC47B7"/>
    <w:rsid w:val="00AE2910"/>
    <w:rsid w:val="00B0541D"/>
    <w:rsid w:val="00B4616C"/>
    <w:rsid w:val="00B5317E"/>
    <w:rsid w:val="00B55751"/>
    <w:rsid w:val="00B669B7"/>
    <w:rsid w:val="00BD75A6"/>
    <w:rsid w:val="00BE2D92"/>
    <w:rsid w:val="00BF42C5"/>
    <w:rsid w:val="00BF6295"/>
    <w:rsid w:val="00C00079"/>
    <w:rsid w:val="00C141F7"/>
    <w:rsid w:val="00C322E3"/>
    <w:rsid w:val="00C32CEE"/>
    <w:rsid w:val="00C72E37"/>
    <w:rsid w:val="00C75E15"/>
    <w:rsid w:val="00C823F5"/>
    <w:rsid w:val="00C87FD3"/>
    <w:rsid w:val="00C945A0"/>
    <w:rsid w:val="00CA71D4"/>
    <w:rsid w:val="00CC1259"/>
    <w:rsid w:val="00CC1CCB"/>
    <w:rsid w:val="00CE3628"/>
    <w:rsid w:val="00CF3742"/>
    <w:rsid w:val="00D05A50"/>
    <w:rsid w:val="00D3150C"/>
    <w:rsid w:val="00D34FCF"/>
    <w:rsid w:val="00D50D97"/>
    <w:rsid w:val="00D6395C"/>
    <w:rsid w:val="00D760B9"/>
    <w:rsid w:val="00D85B35"/>
    <w:rsid w:val="00D86E60"/>
    <w:rsid w:val="00DA601F"/>
    <w:rsid w:val="00DB273C"/>
    <w:rsid w:val="00DC1597"/>
    <w:rsid w:val="00DD108F"/>
    <w:rsid w:val="00DD7A72"/>
    <w:rsid w:val="00DF386A"/>
    <w:rsid w:val="00E05EDF"/>
    <w:rsid w:val="00E30C3D"/>
    <w:rsid w:val="00E44615"/>
    <w:rsid w:val="00E53191"/>
    <w:rsid w:val="00E65DA8"/>
    <w:rsid w:val="00E6678B"/>
    <w:rsid w:val="00E804B3"/>
    <w:rsid w:val="00EB0C34"/>
    <w:rsid w:val="00EC1612"/>
    <w:rsid w:val="00EC2E8C"/>
    <w:rsid w:val="00F0297E"/>
    <w:rsid w:val="00F05832"/>
    <w:rsid w:val="00F22F99"/>
    <w:rsid w:val="00F25F6E"/>
    <w:rsid w:val="00F314F8"/>
    <w:rsid w:val="00F4194F"/>
    <w:rsid w:val="00F453A7"/>
    <w:rsid w:val="00F503A1"/>
    <w:rsid w:val="00F61846"/>
    <w:rsid w:val="00F62A2F"/>
    <w:rsid w:val="00FC3229"/>
    <w:rsid w:val="00FC718B"/>
    <w:rsid w:val="00FD2804"/>
    <w:rsid w:val="00FE0BB0"/>
    <w:rsid w:val="00FE368D"/>
    <w:rsid w:val="00FF018E"/>
    <w:rsid w:val="00FF5EB4"/>
  </w:rsids>
  <m:mathPr>
    <m:mathFont m:val="Cambria Math"/>
    <m:brkBin m:val="before"/>
    <m:brkBinSub m:val="--"/>
    <m:smallFrac m:val="0"/>
    <m:dispDef m:val="0"/>
    <m:lMargin m:val="0"/>
    <m:rMargin m:val="0"/>
    <m:defJc m:val="centerGroup"/>
    <m:wrapRight/>
    <m:intLim m:val="subSup"/>
    <m:naryLim m:val="subSup"/>
  </m:mathPr>
  <w:themeFontLang w:val="en-GB" w:eastAsia="ja-JP"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6817FAB1"/>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fr-FR" w:bidi="ar-SA"/>
      </w:rPr>
    </w:rPrDefault>
    <w:pPrDefault/>
  </w:docDefaults>
  <w:latentStyles w:defLockedState="0" w:defUIPriority="0" w:defSemiHidden="0" w:defUnhideWhenUsed="0" w:defQFormat="0" w:count="382">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lsdException w:name="List Bullet" w:locked="1" w:semiHidden="1" w:unhideWhenUsed="1"/>
    <w:lsdException w:name="List Number" w:locked="1" w:semiHidden="1" w:unhideWhenUs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lsdException w:name="Body Text Indent 2" w:locked="1"/>
    <w:lsdException w:name="Body Text Indent 3" w:locked="1"/>
    <w:lsdException w:name="Block Text" w:lock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310031"/>
    <w:rPr>
      <w:rFonts w:ascii="Myriad Set Text" w:hAnsi="Myriad Set Text"/>
      <w:sz w:val="22"/>
      <w:szCs w:val="24"/>
      <w:lang w:val="fr-FR" w:eastAsia="en-US"/>
    </w:rPr>
  </w:style>
  <w:style w:type="paragraph" w:styleId="Heading1">
    <w:name w:val="heading 1"/>
    <w:basedOn w:val="Corps"/>
    <w:next w:val="Normal"/>
    <w:link w:val="Heading1Char"/>
    <w:qFormat/>
    <w:locked/>
    <w:rsid w:val="0073594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120"/>
      <w:jc w:val="center"/>
      <w:outlineLvl w:val="0"/>
    </w:pPr>
    <w:rPr>
      <w:rFonts w:ascii="Myriad Set Bold" w:hAnsi="Myriad Set Bold"/>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frencedudocument">
    <w:name w:val="Référence du document"/>
    <w:rPr>
      <w:rFonts w:ascii="Myriad Pro Light" w:eastAsia="ヒラギノ角ゴ Pro W3" w:hAnsi="Myriad Pro Light"/>
      <w:color w:val="000000"/>
      <w:sz w:val="16"/>
      <w:lang w:val="fr-FR"/>
    </w:rPr>
  </w:style>
  <w:style w:type="paragraph" w:customStyle="1" w:styleId="Formatlibre">
    <w:name w:val="Format libre"/>
    <w:rPr>
      <w:rFonts w:ascii="Helvetica" w:eastAsia="ヒラギノ角ゴ Pro W3" w:hAnsi="Helvetica"/>
      <w:color w:val="000000"/>
      <w:sz w:val="24"/>
      <w:lang w:val="fr-FR"/>
    </w:rPr>
  </w:style>
  <w:style w:type="paragraph" w:customStyle="1" w:styleId="TITRE">
    <w:name w:val="TITRE"/>
    <w:autoRedefine/>
    <w:rsid w:val="00D05A50"/>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ind w:right="-7"/>
      <w:jc w:val="center"/>
      <w:outlineLvl w:val="0"/>
    </w:pPr>
    <w:rPr>
      <w:rFonts w:ascii="Myriad Pro SemiExt" w:eastAsia="ヒラギノ角ゴ Pro W3" w:hAnsi="Myriad Pro SemiExt"/>
      <w:color w:val="000000"/>
      <w:sz w:val="32"/>
      <w:lang w:val="fr-FR"/>
    </w:rPr>
  </w:style>
  <w:style w:type="paragraph" w:customStyle="1" w:styleId="Corps">
    <w:name w:val="Corps"/>
    <w:pPr>
      <w:widowControl w:val="0"/>
    </w:pPr>
    <w:rPr>
      <w:rFonts w:ascii="Myriad Set Text" w:eastAsia="ヒラギノ角ゴ Pro W3" w:hAnsi="Myriad Set Text"/>
      <w:color w:val="000000"/>
      <w:sz w:val="22"/>
      <w:lang w:val="fr-FR"/>
    </w:rPr>
  </w:style>
  <w:style w:type="paragraph" w:customStyle="1" w:styleId="Sous-titre2">
    <w:name w:val="Sous-titre 2"/>
    <w:autoRedefine/>
    <w:rsid w:val="009F1068"/>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pacing w:before="240"/>
      <w:ind w:right="390"/>
      <w:jc w:val="center"/>
      <w:outlineLvl w:val="2"/>
    </w:pPr>
    <w:rPr>
      <w:rFonts w:ascii="Myriad Set SemiboldItalic" w:eastAsia="ヒラギノ角ゴ Pro W3" w:hAnsi="Myriad Set SemiboldItalic" w:cs="Arial"/>
      <w:color w:val="000000"/>
      <w:sz w:val="22"/>
      <w:szCs w:val="22"/>
      <w:lang w:val="fr-FR"/>
    </w:rPr>
  </w:style>
  <w:style w:type="paragraph" w:customStyle="1" w:styleId="Appelprojet">
    <w:name w:val="Appel à projet"/>
    <w:pPr>
      <w:widowControl w:val="0"/>
      <w:spacing w:before="240"/>
      <w:jc w:val="center"/>
      <w:outlineLvl w:val="0"/>
    </w:pPr>
    <w:rPr>
      <w:rFonts w:ascii="Myriad Pro Black SemiExt" w:eastAsia="ヒラギノ角ゴ Pro W3" w:hAnsi="Myriad Pro Black SemiExt"/>
      <w:color w:val="000000"/>
      <w:sz w:val="32"/>
      <w:lang w:val="fr-FR"/>
    </w:rPr>
  </w:style>
  <w:style w:type="paragraph" w:customStyle="1" w:styleId="Sous-titre1">
    <w:name w:val="Sous-titre 1"/>
    <w:pPr>
      <w:widowControl w:val="0"/>
      <w:spacing w:before="240"/>
      <w:jc w:val="center"/>
      <w:outlineLvl w:val="1"/>
    </w:pPr>
    <w:rPr>
      <w:rFonts w:ascii="Myriad Set Semibold" w:eastAsia="ヒラギノ角ゴ Pro W3" w:hAnsi="Myriad Set Semibold"/>
      <w:color w:val="000000"/>
      <w:sz w:val="26"/>
      <w:lang w:val="fr-FR"/>
    </w:rPr>
  </w:style>
  <w:style w:type="paragraph" w:customStyle="1" w:styleId="Corpsetpuce">
    <w:name w:val="Corps et puce"/>
    <w:pPr>
      <w:widowControl w:val="0"/>
    </w:pPr>
    <w:rPr>
      <w:rFonts w:ascii="Myriad Set Text" w:eastAsia="ヒラギノ角ゴ Pro W3" w:hAnsi="Myriad Set Text"/>
      <w:color w:val="000000"/>
      <w:sz w:val="22"/>
      <w:lang w:val="fr-FR"/>
    </w:rPr>
  </w:style>
  <w:style w:type="numbering" w:customStyle="1" w:styleId="Puce">
    <w:name w:val="Puce"/>
  </w:style>
  <w:style w:type="paragraph" w:customStyle="1" w:styleId="consignes">
    <w:name w:val="consignes"/>
    <w:pPr>
      <w:widowControl w:val="0"/>
      <w:spacing w:before="100"/>
      <w:jc w:val="both"/>
    </w:pPr>
    <w:rPr>
      <w:rFonts w:ascii="Myriad Pro Light It" w:eastAsia="ヒラギノ角ゴ Pro W3" w:hAnsi="Myriad Pro Light It"/>
      <w:color w:val="000000"/>
      <w:sz w:val="22"/>
      <w:lang w:val="fr-FR"/>
    </w:rPr>
  </w:style>
  <w:style w:type="table" w:styleId="TableGrid">
    <w:name w:val="Table Grid"/>
    <w:basedOn w:val="TableNormal"/>
    <w:locked/>
    <w:rsid w:val="003770D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locked/>
    <w:rsid w:val="00E804B3"/>
    <w:rPr>
      <w:color w:val="0000FF"/>
      <w:u w:val="single"/>
    </w:rPr>
  </w:style>
  <w:style w:type="paragraph" w:styleId="BalloonText">
    <w:name w:val="Balloon Text"/>
    <w:basedOn w:val="Normal"/>
    <w:link w:val="BalloonTextChar"/>
    <w:locked/>
    <w:rsid w:val="000920D8"/>
    <w:rPr>
      <w:rFonts w:ascii="Lucida Grande" w:hAnsi="Lucida Grande" w:cs="Lucida Grande"/>
      <w:sz w:val="18"/>
      <w:szCs w:val="18"/>
    </w:rPr>
  </w:style>
  <w:style w:type="character" w:customStyle="1" w:styleId="BalloonTextChar">
    <w:name w:val="Balloon Text Char"/>
    <w:link w:val="BalloonText"/>
    <w:rsid w:val="000920D8"/>
    <w:rPr>
      <w:rFonts w:ascii="Lucida Grande" w:hAnsi="Lucida Grande" w:cs="Lucida Grande"/>
      <w:sz w:val="18"/>
      <w:szCs w:val="18"/>
      <w:lang w:val="en-US" w:eastAsia="en-US"/>
    </w:rPr>
  </w:style>
  <w:style w:type="paragraph" w:styleId="Revision">
    <w:name w:val="Revision"/>
    <w:hidden/>
    <w:uiPriority w:val="99"/>
    <w:semiHidden/>
    <w:rsid w:val="000920D8"/>
    <w:rPr>
      <w:sz w:val="24"/>
      <w:szCs w:val="24"/>
      <w:lang w:val="en-US" w:eastAsia="en-US"/>
    </w:rPr>
  </w:style>
  <w:style w:type="paragraph" w:styleId="DocumentMap">
    <w:name w:val="Document Map"/>
    <w:basedOn w:val="Normal"/>
    <w:link w:val="DocumentMapChar"/>
    <w:locked/>
    <w:rsid w:val="00310031"/>
    <w:rPr>
      <w:rFonts w:ascii="Lucida Grande" w:hAnsi="Lucida Grande" w:cs="Lucida Grande"/>
    </w:rPr>
  </w:style>
  <w:style w:type="character" w:customStyle="1" w:styleId="DocumentMapChar">
    <w:name w:val="Document Map Char"/>
    <w:link w:val="DocumentMap"/>
    <w:rsid w:val="00310031"/>
    <w:rPr>
      <w:rFonts w:ascii="Lucida Grande" w:hAnsi="Lucida Grande" w:cs="Lucida Grande"/>
      <w:sz w:val="24"/>
      <w:szCs w:val="24"/>
      <w:lang w:val="en-US" w:eastAsia="en-US"/>
    </w:rPr>
  </w:style>
  <w:style w:type="character" w:styleId="Strong">
    <w:name w:val="Strong"/>
    <w:qFormat/>
    <w:locked/>
    <w:rsid w:val="00E6678B"/>
    <w:rPr>
      <w:rFonts w:ascii="Myriad Set Bold" w:eastAsia="Lucida Grande" w:hAnsi="Lucida Grande"/>
    </w:rPr>
  </w:style>
  <w:style w:type="character" w:customStyle="1" w:styleId="Heading1Char">
    <w:name w:val="Heading 1 Char"/>
    <w:basedOn w:val="DefaultParagraphFont"/>
    <w:link w:val="Heading1"/>
    <w:rsid w:val="00735943"/>
    <w:rPr>
      <w:rFonts w:ascii="Myriad Set Bold" w:eastAsia="ヒラギノ角ゴ Pro W3" w:hAnsi="Myriad Set Bold"/>
      <w:color w:val="000000"/>
      <w:sz w:val="26"/>
      <w:lang w:val="fr-FR"/>
    </w:rPr>
  </w:style>
  <w:style w:type="paragraph" w:customStyle="1" w:styleId="ListePuces-1">
    <w:name w:val="ListePuces-1"/>
    <w:basedOn w:val="Corpsetpuce"/>
    <w:qFormat/>
    <w:rsid w:val="00964844"/>
    <w:pPr>
      <w:numPr>
        <w:numId w:val="10"/>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style>
  <w:style w:type="paragraph" w:styleId="ListParagraph">
    <w:name w:val="List Paragraph"/>
    <w:basedOn w:val="Normal"/>
    <w:uiPriority w:val="34"/>
    <w:qFormat/>
    <w:rsid w:val="00AB1BBC"/>
    <w:pPr>
      <w:ind w:left="720"/>
      <w:contextualSpacing/>
    </w:pPr>
  </w:style>
  <w:style w:type="paragraph" w:styleId="FootnoteText">
    <w:name w:val="footnote text"/>
    <w:basedOn w:val="Normal"/>
    <w:link w:val="FootnoteTextChar"/>
    <w:unhideWhenUsed/>
    <w:locked/>
    <w:rsid w:val="00A8273E"/>
    <w:rPr>
      <w:sz w:val="24"/>
    </w:rPr>
  </w:style>
  <w:style w:type="character" w:customStyle="1" w:styleId="FootnoteTextChar">
    <w:name w:val="Footnote Text Char"/>
    <w:basedOn w:val="DefaultParagraphFont"/>
    <w:link w:val="FootnoteText"/>
    <w:rsid w:val="00A8273E"/>
    <w:rPr>
      <w:rFonts w:ascii="Myriad Set Text" w:hAnsi="Myriad Set Text"/>
      <w:sz w:val="24"/>
      <w:szCs w:val="24"/>
      <w:lang w:val="fr-FR" w:eastAsia="en-US"/>
    </w:rPr>
  </w:style>
  <w:style w:type="character" w:styleId="FootnoteReference">
    <w:name w:val="footnote reference"/>
    <w:basedOn w:val="DefaultParagraphFont"/>
    <w:unhideWhenUsed/>
    <w:locked/>
    <w:rsid w:val="00A8273E"/>
    <w:rPr>
      <w:vertAlign w:val="superscript"/>
    </w:rPr>
  </w:style>
  <w:style w:type="character" w:styleId="FollowedHyperlink">
    <w:name w:val="FollowedHyperlink"/>
    <w:basedOn w:val="DefaultParagraphFont"/>
    <w:semiHidden/>
    <w:unhideWhenUsed/>
    <w:locked/>
    <w:rsid w:val="000D10A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3.xml"/><Relationship Id="rId14" Type="http://schemas.openxmlformats.org/officeDocument/2006/relationships/footer" Target="footer3.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www.criann.fr/appel_projets_2017" TargetMode="External"/><Relationship Id="rId8" Type="http://schemas.openxmlformats.org/officeDocument/2006/relationships/image" Target="media/image1.emf"/><Relationship Id="rId9" Type="http://schemas.openxmlformats.org/officeDocument/2006/relationships/header" Target="header1.xml"/><Relationship Id="rId10" Type="http://schemas.openxmlformats.org/officeDocument/2006/relationships/header" Target="header2.xml"/></Relationships>
</file>

<file path=word/_rels/footer3.xml.rels><?xml version="1.0" encoding="UTF-8" standalone="yes"?>
<Relationships xmlns="http://schemas.openxmlformats.org/package/2006/relationships"><Relationship Id="rId1" Type="http://schemas.openxmlformats.org/officeDocument/2006/relationships/hyperlink" Target="mailto:admin@criann.fr" TargetMode="External"/><Relationship Id="rId2" Type="http://schemas.openxmlformats.org/officeDocument/2006/relationships/hyperlink" Target="http://www.criann.fr"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normandie-univ.fr/medias/fichier/courrier-charte-signature-publications_1469087706487-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1427</Words>
  <Characters>15331</Characters>
  <Application>Microsoft Macintosh Word</Application>
  <DocSecurity>0</DocSecurity>
  <Lines>127</Lines>
  <Paragraphs>33</Paragraphs>
  <ScaleCrop>false</ScaleCrop>
  <HeadingPairs>
    <vt:vector size="4" baseType="variant">
      <vt:variant>
        <vt:lpstr>Title</vt:lpstr>
      </vt:variant>
      <vt:variant>
        <vt:i4>1</vt:i4>
      </vt:variant>
      <vt:variant>
        <vt:lpstr>Headings</vt:lpstr>
      </vt:variant>
      <vt:variant>
        <vt:i4>16</vt:i4>
      </vt:variant>
    </vt:vector>
  </HeadingPairs>
  <TitlesOfParts>
    <vt:vector size="17" baseType="lpstr">
      <vt:lpstr/>
      <vt:lpstr/>
      <vt:lpstr>/</vt:lpstr>
      <vt:lpstr/>
      <vt:lpstr>DOSSIER SCIENTIFIQUE</vt:lpstr>
      <vt:lpstr>PÔLE RÉGIONAL DE MODÉLISATION NUMÉRIQUE</vt:lpstr>
      <vt:lpstr>APPEL À PROJETS</vt:lpstr>
      <vt:lpstr/>
      <vt:lpstr>        Ce formulaire doit être déposé sur le site http://www.criann.fr/appel_projets_20</vt:lpstr>
      <vt:lpstr>    DEMANDE D’ATTRIBUTION DE RESSOURCES SUR LA GRAPPE DE CALCUL</vt:lpstr>
      <vt:lpstr>PRÉAMBULE</vt:lpstr>
      <vt:lpstr>IMPORTANT</vt:lpstr>
      <vt:lpstr>RESPONSABLE SCIENTIFIQUE DU PROJET</vt:lpstr>
      <vt:lpstr/>
      <vt:lpstr>DESCRIPTION DU PROJET DE RECHERCHE</vt:lpstr>
      <vt:lpstr>DESCRIPTION DES MÉTHODES</vt:lpstr>
      <vt:lpstr>DESCRIPTION INFORMATIQUE SCIENTIFIQUE</vt:lpstr>
    </vt:vector>
  </TitlesOfParts>
  <Company>CRIHAN</Company>
  <LinksUpToDate>false</LinksUpToDate>
  <CharactersWithSpaces>16725</CharactersWithSpaces>
  <SharedDoc>false</SharedDoc>
  <HLinks>
    <vt:vector size="18" baseType="variant">
      <vt:variant>
        <vt:i4>262146</vt:i4>
      </vt:variant>
      <vt:variant>
        <vt:i4>0</vt:i4>
      </vt:variant>
      <vt:variant>
        <vt:i4>0</vt:i4>
      </vt:variant>
      <vt:variant>
        <vt:i4>5</vt:i4>
      </vt:variant>
      <vt:variant>
        <vt:lpwstr>http://www.crihan.fr/calcul/formulaires/</vt:lpwstr>
      </vt:variant>
      <vt:variant>
        <vt:lpwstr/>
      </vt:variant>
      <vt:variant>
        <vt:i4>1835074</vt:i4>
      </vt:variant>
      <vt:variant>
        <vt:i4>15</vt:i4>
      </vt:variant>
      <vt:variant>
        <vt:i4>0</vt:i4>
      </vt:variant>
      <vt:variant>
        <vt:i4>5</vt:i4>
      </vt:variant>
      <vt:variant>
        <vt:lpwstr>http://www.crihan.fr</vt:lpwstr>
      </vt:variant>
      <vt:variant>
        <vt:lpwstr/>
      </vt:variant>
      <vt:variant>
        <vt:i4>8061035</vt:i4>
      </vt:variant>
      <vt:variant>
        <vt:i4>12</vt:i4>
      </vt:variant>
      <vt:variant>
        <vt:i4>0</vt:i4>
      </vt:variant>
      <vt:variant>
        <vt:i4>5</vt:i4>
      </vt:variant>
      <vt:variant>
        <vt:lpwstr>mailto:crihan-admin@crihan.fr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Patrick BOUSQUET-MELOU</dc:creator>
  <cp:keywords/>
  <dc:description/>
  <cp:lastModifiedBy>Hervé Prigent</cp:lastModifiedBy>
  <cp:revision>3</cp:revision>
  <cp:lastPrinted>2017-06-08T15:10:00Z</cp:lastPrinted>
  <dcterms:created xsi:type="dcterms:W3CDTF">2017-06-08T15:10:00Z</dcterms:created>
  <dcterms:modified xsi:type="dcterms:W3CDTF">2017-06-08T15:10:00Z</dcterms:modified>
</cp:coreProperties>
</file>